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32" w:rsidRPr="008D5F32" w:rsidRDefault="008D5F32" w:rsidP="008D5F32">
      <w:pPr>
        <w:pStyle w:val="a3"/>
        <w:spacing w:before="120" w:beforeAutospacing="0" w:after="120" w:afterAutospacing="0"/>
        <w:jc w:val="center"/>
        <w:rPr>
          <w:color w:val="333333"/>
          <w:sz w:val="30"/>
          <w:szCs w:val="30"/>
        </w:rPr>
      </w:pPr>
      <w:r w:rsidRPr="008D5F32">
        <w:rPr>
          <w:rStyle w:val="a4"/>
          <w:color w:val="333333"/>
          <w:sz w:val="30"/>
          <w:szCs w:val="30"/>
        </w:rPr>
        <w:t>Документы, представляемые в регистрирующий орган</w:t>
      </w:r>
    </w:p>
    <w:p w:rsidR="008D5F32" w:rsidRDefault="008D5F32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t>Для государственной регистрации индивидуального предпринимателя в регистрирующий орган представляются:</w:t>
      </w:r>
    </w:p>
    <w:p w:rsidR="008D5F32" w:rsidRDefault="008D5F32" w:rsidP="008D5F32">
      <w:pPr>
        <w:pStyle w:val="a3"/>
        <w:spacing w:before="120" w:beforeAutospacing="0" w:after="120" w:afterAutospacing="0"/>
        <w:ind w:left="708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br/>
      </w:r>
      <w:r>
        <w:rPr>
          <w:rStyle w:val="a4"/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заявление о государственной регистрации;</w:t>
      </w:r>
    </w:p>
    <w:p w:rsidR="008D5F32" w:rsidRDefault="008D5F32" w:rsidP="008D5F32">
      <w:pPr>
        <w:pStyle w:val="a3"/>
        <w:spacing w:before="120" w:beforeAutospacing="0" w:after="120" w:afterAutospacing="0"/>
        <w:ind w:firstLine="709"/>
        <w:jc w:val="both"/>
        <w:rPr>
          <w:rStyle w:val="a4"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фотография гражданина, обратившегося за государственной регистрацией;</w:t>
      </w:r>
    </w:p>
    <w:p w:rsidR="008D5F32" w:rsidRPr="008D5F32" w:rsidRDefault="008D5F32" w:rsidP="008D5F32">
      <w:pPr>
        <w:pStyle w:val="a3"/>
        <w:spacing w:before="120" w:beforeAutospacing="0" w:after="120" w:afterAutospacing="0"/>
        <w:ind w:firstLine="708"/>
        <w:jc w:val="both"/>
        <w:rPr>
          <w:color w:val="333333"/>
          <w:sz w:val="30"/>
          <w:szCs w:val="30"/>
        </w:rPr>
      </w:pPr>
      <w:r>
        <w:rPr>
          <w:rStyle w:val="a4"/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оригинал либо копия платежного документа, подтверждающего уплату государственной пошлины.</w:t>
      </w:r>
    </w:p>
    <w:p w:rsidR="008D5F32" w:rsidRDefault="008D5F32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</w:p>
    <w:p w:rsidR="008D5F32" w:rsidRDefault="008D5F32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t>Для государственной регистрации изменений, вносимых в свидетельство о государственной регистрации индивидуального предпринимателя, в регистрирующий орган представляются:</w:t>
      </w:r>
    </w:p>
    <w:p w:rsidR="008D5F32" w:rsidRDefault="008D5F32" w:rsidP="008D5F32">
      <w:pPr>
        <w:pStyle w:val="a3"/>
        <w:spacing w:before="120" w:beforeAutospacing="0" w:after="120" w:afterAutospacing="0"/>
        <w:ind w:left="708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br/>
      </w:r>
      <w:r>
        <w:rPr>
          <w:rStyle w:val="a4"/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заявление о государственной регистрации;</w:t>
      </w:r>
    </w:p>
    <w:p w:rsidR="008D5F32" w:rsidRPr="008D5F32" w:rsidRDefault="008D5F32" w:rsidP="008D5F32">
      <w:pPr>
        <w:pStyle w:val="a3"/>
        <w:spacing w:before="120" w:beforeAutospacing="0" w:after="120" w:afterAutospacing="0"/>
        <w:ind w:left="708"/>
        <w:jc w:val="both"/>
        <w:rPr>
          <w:color w:val="333333"/>
          <w:sz w:val="30"/>
          <w:szCs w:val="30"/>
        </w:rPr>
      </w:pPr>
      <w:r>
        <w:rPr>
          <w:rStyle w:val="a4"/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оригинал свидетельства о государственной регистрации;</w:t>
      </w:r>
      <w:proofErr w:type="gramStart"/>
      <w:r w:rsidRPr="008D5F32">
        <w:rPr>
          <w:color w:val="333333"/>
          <w:sz w:val="30"/>
          <w:szCs w:val="30"/>
        </w:rPr>
        <w:br/>
      </w:r>
      <w:r>
        <w:rPr>
          <w:rStyle w:val="a4"/>
          <w:color w:val="333333"/>
          <w:sz w:val="30"/>
          <w:szCs w:val="30"/>
        </w:rPr>
        <w:t>-</w:t>
      </w:r>
      <w:proofErr w:type="gramEnd"/>
      <w:r w:rsidRPr="008D5F32">
        <w:rPr>
          <w:rStyle w:val="a4"/>
          <w:color w:val="333333"/>
          <w:sz w:val="30"/>
          <w:szCs w:val="30"/>
        </w:rPr>
        <w:t>фотография индивидуального предпринимателя;</w:t>
      </w:r>
      <w:r w:rsidRPr="008D5F32">
        <w:rPr>
          <w:color w:val="333333"/>
          <w:sz w:val="30"/>
          <w:szCs w:val="30"/>
        </w:rPr>
        <w:br/>
      </w:r>
      <w:r>
        <w:rPr>
          <w:rStyle w:val="a4"/>
          <w:color w:val="333333"/>
          <w:sz w:val="30"/>
          <w:szCs w:val="30"/>
        </w:rPr>
        <w:t>-</w:t>
      </w:r>
      <w:r w:rsidRPr="008D5F32">
        <w:rPr>
          <w:rStyle w:val="a4"/>
          <w:color w:val="333333"/>
          <w:sz w:val="30"/>
          <w:szCs w:val="30"/>
        </w:rPr>
        <w:t>оригинал либо копия платежного документа, подтверждающего уплату государственной пошлины.</w:t>
      </w:r>
    </w:p>
    <w:p w:rsidR="008D5F32" w:rsidRDefault="008D5F32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  <w:r w:rsidRPr="008D5F32">
        <w:rPr>
          <w:rStyle w:val="a4"/>
          <w:color w:val="333333"/>
          <w:sz w:val="30"/>
          <w:szCs w:val="30"/>
        </w:rPr>
        <w:t>Ставки государственной пошлины</w:t>
      </w:r>
      <w:r w:rsidRPr="008D5F32">
        <w:rPr>
          <w:color w:val="333333"/>
          <w:sz w:val="30"/>
          <w:szCs w:val="30"/>
        </w:rPr>
        <w:br/>
        <w:t>— за государственную регистрацию индивидуальных предпринимателей — </w:t>
      </w:r>
      <w:r w:rsidRPr="008D5F32">
        <w:rPr>
          <w:rStyle w:val="a4"/>
          <w:color w:val="333333"/>
          <w:sz w:val="30"/>
          <w:szCs w:val="30"/>
        </w:rPr>
        <w:t>0,5 базовой величины</w:t>
      </w:r>
      <w:r w:rsidRPr="008D5F32">
        <w:rPr>
          <w:color w:val="333333"/>
          <w:sz w:val="30"/>
          <w:szCs w:val="30"/>
        </w:rPr>
        <w:t>;</w:t>
      </w:r>
      <w:r w:rsidRPr="008D5F32">
        <w:rPr>
          <w:color w:val="333333"/>
          <w:sz w:val="30"/>
          <w:szCs w:val="30"/>
        </w:rPr>
        <w:br/>
        <w:t>— за государственную регистрацию изменений, вносимых в свидетельства о государственной регистрации индивидуальных предпринимателей — </w:t>
      </w:r>
      <w:r w:rsidRPr="008D5F32">
        <w:rPr>
          <w:rStyle w:val="a4"/>
          <w:color w:val="333333"/>
          <w:sz w:val="30"/>
          <w:szCs w:val="30"/>
        </w:rPr>
        <w:t>0,25 базовой величины</w:t>
      </w:r>
      <w:r w:rsidRPr="008D5F32">
        <w:rPr>
          <w:color w:val="333333"/>
          <w:sz w:val="30"/>
          <w:szCs w:val="30"/>
        </w:rPr>
        <w:t>;</w:t>
      </w:r>
      <w:r w:rsidRPr="008D5F32">
        <w:rPr>
          <w:color w:val="333333"/>
          <w:sz w:val="30"/>
          <w:szCs w:val="30"/>
        </w:rPr>
        <w:br/>
        <w:t>— за выдачу дубликата свидетельства о государственной регистрации индивидуального предпринимателя — </w:t>
      </w:r>
      <w:r w:rsidRPr="008D5F32">
        <w:rPr>
          <w:rStyle w:val="a4"/>
          <w:color w:val="333333"/>
          <w:sz w:val="30"/>
          <w:szCs w:val="30"/>
        </w:rPr>
        <w:t>0,25 базовой величины</w:t>
      </w:r>
      <w:r w:rsidRPr="008D5F32">
        <w:rPr>
          <w:color w:val="333333"/>
          <w:sz w:val="30"/>
          <w:szCs w:val="30"/>
        </w:rPr>
        <w:t>.</w:t>
      </w:r>
    </w:p>
    <w:p w:rsidR="008D5F32" w:rsidRPr="008D5F32" w:rsidRDefault="008D5F32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</w:p>
    <w:p w:rsidR="008D5F32" w:rsidRPr="008D5F32" w:rsidRDefault="008D5F32" w:rsidP="008D5F32">
      <w:pPr>
        <w:pStyle w:val="a3"/>
        <w:spacing w:before="120" w:beforeAutospacing="0" w:after="120" w:afterAutospacing="0"/>
        <w:jc w:val="both"/>
        <w:rPr>
          <w:color w:val="333333"/>
          <w:sz w:val="30"/>
          <w:szCs w:val="30"/>
        </w:rPr>
      </w:pPr>
      <w:r w:rsidRPr="008D5F32">
        <w:rPr>
          <w:color w:val="333333"/>
          <w:sz w:val="30"/>
          <w:szCs w:val="30"/>
        </w:rPr>
        <w:t>Государственная пошлина уплачивается на счёт:</w:t>
      </w:r>
      <w:r w:rsidRPr="008D5F32">
        <w:rPr>
          <w:color w:val="333333"/>
          <w:sz w:val="30"/>
          <w:szCs w:val="30"/>
        </w:rPr>
        <w:br/>
      </w:r>
      <w:r w:rsidRPr="008D5F32">
        <w:rPr>
          <w:rStyle w:val="a4"/>
          <w:color w:val="333333"/>
          <w:sz w:val="30"/>
          <w:szCs w:val="30"/>
        </w:rPr>
        <w:t>Главного управления Министерства финансов Республики Беларусь по Могилевской области </w:t>
      </w:r>
      <w:r w:rsidRPr="008D5F32">
        <w:rPr>
          <w:color w:val="333333"/>
          <w:sz w:val="30"/>
          <w:szCs w:val="30"/>
        </w:rPr>
        <w:br/>
      </w:r>
      <w:r w:rsidRPr="008D5F32">
        <w:rPr>
          <w:rStyle w:val="a4"/>
          <w:color w:val="333333"/>
          <w:sz w:val="30"/>
          <w:szCs w:val="30"/>
        </w:rPr>
        <w:t>расчетный счет BY</w:t>
      </w:r>
      <w:r>
        <w:rPr>
          <w:rStyle w:val="a4"/>
          <w:color w:val="333333"/>
          <w:sz w:val="30"/>
          <w:szCs w:val="30"/>
        </w:rPr>
        <w:t>28</w:t>
      </w:r>
      <w:r w:rsidRPr="008D5F32">
        <w:rPr>
          <w:rStyle w:val="a4"/>
          <w:color w:val="333333"/>
          <w:sz w:val="30"/>
          <w:szCs w:val="30"/>
        </w:rPr>
        <w:t>AKBB</w:t>
      </w:r>
      <w:r>
        <w:rPr>
          <w:rStyle w:val="a4"/>
          <w:color w:val="333333"/>
          <w:sz w:val="30"/>
          <w:szCs w:val="30"/>
        </w:rPr>
        <w:t>3600726000302</w:t>
      </w:r>
      <w:r w:rsidRPr="008D5F32">
        <w:rPr>
          <w:rStyle w:val="a4"/>
          <w:color w:val="333333"/>
          <w:sz w:val="30"/>
          <w:szCs w:val="30"/>
        </w:rPr>
        <w:t xml:space="preserve">0000000 в </w:t>
      </w:r>
      <w:r>
        <w:rPr>
          <w:rStyle w:val="a4"/>
          <w:color w:val="333333"/>
          <w:sz w:val="30"/>
          <w:szCs w:val="30"/>
        </w:rPr>
        <w:t>«</w:t>
      </w:r>
      <w:r w:rsidRPr="008D5F32">
        <w:rPr>
          <w:rStyle w:val="a4"/>
          <w:color w:val="333333"/>
          <w:sz w:val="30"/>
          <w:szCs w:val="30"/>
        </w:rPr>
        <w:t xml:space="preserve">АСБ </w:t>
      </w:r>
      <w:proofErr w:type="spellStart"/>
      <w:r w:rsidRPr="008D5F32">
        <w:rPr>
          <w:rStyle w:val="a4"/>
          <w:color w:val="333333"/>
          <w:sz w:val="30"/>
          <w:szCs w:val="30"/>
        </w:rPr>
        <w:t>Беларусбанк</w:t>
      </w:r>
      <w:proofErr w:type="spellEnd"/>
      <w:r w:rsidRPr="008D5F32">
        <w:rPr>
          <w:rStyle w:val="a4"/>
          <w:color w:val="333333"/>
          <w:sz w:val="30"/>
          <w:szCs w:val="30"/>
        </w:rPr>
        <w:t>» г. Минск, код банка AKBBBY2X, УНП 700451296, назначение платежа 03002</w:t>
      </w:r>
    </w:p>
    <w:p w:rsidR="00D32053" w:rsidRPr="008D5F32" w:rsidRDefault="00D32053" w:rsidP="008D5F32">
      <w:pPr>
        <w:jc w:val="both"/>
      </w:pPr>
    </w:p>
    <w:sectPr w:rsidR="00D32053" w:rsidRPr="008D5F32" w:rsidSect="00D3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F32"/>
    <w:rsid w:val="008742F5"/>
    <w:rsid w:val="00892718"/>
    <w:rsid w:val="008D5F32"/>
    <w:rsid w:val="0090615A"/>
    <w:rsid w:val="00AD66EC"/>
    <w:rsid w:val="00CE5826"/>
    <w:rsid w:val="00D3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F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5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Paxomenko_TE</dc:creator>
  <cp:lastModifiedBy>Paxomenko_TE</cp:lastModifiedBy>
  <cp:revision>1</cp:revision>
  <dcterms:created xsi:type="dcterms:W3CDTF">2018-10-22T10:04:00Z</dcterms:created>
  <dcterms:modified xsi:type="dcterms:W3CDTF">2018-10-22T10:08:00Z</dcterms:modified>
</cp:coreProperties>
</file>