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477"/>
        <w:gridCol w:w="791"/>
        <w:gridCol w:w="709"/>
        <w:gridCol w:w="3686"/>
        <w:gridCol w:w="992"/>
        <w:gridCol w:w="709"/>
        <w:gridCol w:w="1134"/>
        <w:gridCol w:w="1720"/>
        <w:gridCol w:w="831"/>
        <w:gridCol w:w="1134"/>
      </w:tblGrid>
      <w:tr w:rsidR="00883E8A" w14:paraId="798AB3F6" w14:textId="77777777" w:rsidTr="00A97CA7">
        <w:trPr>
          <w:jc w:val="center"/>
        </w:trPr>
        <w:tc>
          <w:tcPr>
            <w:tcW w:w="15446" w:type="dxa"/>
            <w:gridSpan w:val="12"/>
          </w:tcPr>
          <w:p w14:paraId="4E359B11" w14:textId="577E73C3" w:rsidR="00883E8A" w:rsidRPr="00883E8A" w:rsidRDefault="00883E8A" w:rsidP="008E1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E8A">
              <w:rPr>
                <w:rFonts w:ascii="Times New Roman" w:hAnsi="Times New Roman" w:cs="Times New Roman"/>
                <w:b/>
              </w:rPr>
              <w:t>Извещение о проведении аукцион</w:t>
            </w:r>
            <w:r w:rsidR="00A1206B">
              <w:rPr>
                <w:rFonts w:ascii="Times New Roman" w:hAnsi="Times New Roman" w:cs="Times New Roman"/>
                <w:b/>
              </w:rPr>
              <w:t>а</w:t>
            </w:r>
            <w:r w:rsidRPr="00883E8A">
              <w:rPr>
                <w:rFonts w:ascii="Times New Roman" w:hAnsi="Times New Roman" w:cs="Times New Roman"/>
                <w:b/>
              </w:rPr>
              <w:t xml:space="preserve"> </w:t>
            </w:r>
            <w:r w:rsidR="008E16FC">
              <w:rPr>
                <w:rFonts w:ascii="Times New Roman" w:hAnsi="Times New Roman" w:cs="Times New Roman"/>
                <w:b/>
              </w:rPr>
              <w:t>на право аренды</w:t>
            </w:r>
            <w:r w:rsidRPr="00883E8A">
              <w:rPr>
                <w:rFonts w:ascii="Times New Roman" w:hAnsi="Times New Roman" w:cs="Times New Roman"/>
                <w:b/>
              </w:rPr>
              <w:t xml:space="preserve"> </w:t>
            </w:r>
            <w:r w:rsidR="00A1206B">
              <w:rPr>
                <w:rFonts w:ascii="Times New Roman" w:hAnsi="Times New Roman" w:cs="Times New Roman"/>
                <w:b/>
              </w:rPr>
              <w:t>земельн</w:t>
            </w:r>
            <w:r w:rsidR="00AC4A32">
              <w:rPr>
                <w:rFonts w:ascii="Times New Roman" w:hAnsi="Times New Roman" w:cs="Times New Roman"/>
                <w:b/>
              </w:rPr>
              <w:t>ых</w:t>
            </w:r>
            <w:r w:rsidR="00A1206B">
              <w:rPr>
                <w:rFonts w:ascii="Times New Roman" w:hAnsi="Times New Roman" w:cs="Times New Roman"/>
                <w:b/>
              </w:rPr>
              <w:t xml:space="preserve"> участк</w:t>
            </w:r>
            <w:r w:rsidR="00AC4A32">
              <w:rPr>
                <w:rFonts w:ascii="Times New Roman" w:hAnsi="Times New Roman" w:cs="Times New Roman"/>
                <w:b/>
              </w:rPr>
              <w:t>ов</w:t>
            </w:r>
            <w:r w:rsidR="00A1206B">
              <w:rPr>
                <w:rFonts w:ascii="Times New Roman" w:hAnsi="Times New Roman" w:cs="Times New Roman"/>
                <w:b/>
              </w:rPr>
              <w:t xml:space="preserve"> </w:t>
            </w:r>
            <w:r w:rsidR="008E16FC" w:rsidRPr="008E16FC">
              <w:rPr>
                <w:rFonts w:ascii="Times New Roman" w:hAnsi="Times New Roman" w:cs="Times New Roman"/>
                <w:b/>
              </w:rPr>
              <w:t>по ул. Социалистическая</w:t>
            </w:r>
            <w:r w:rsidR="00DE4F0C">
              <w:rPr>
                <w:rFonts w:ascii="Times New Roman" w:hAnsi="Times New Roman" w:cs="Times New Roman"/>
                <w:b/>
              </w:rPr>
              <w:t xml:space="preserve"> </w:t>
            </w:r>
            <w:r w:rsidR="008E16FC">
              <w:rPr>
                <w:rFonts w:ascii="Times New Roman" w:hAnsi="Times New Roman" w:cs="Times New Roman"/>
                <w:b/>
              </w:rPr>
              <w:t xml:space="preserve">в </w:t>
            </w:r>
            <w:r w:rsidR="00DE4F0C">
              <w:rPr>
                <w:rFonts w:ascii="Times New Roman" w:hAnsi="Times New Roman" w:cs="Times New Roman"/>
                <w:b/>
              </w:rPr>
              <w:t>г. Осиповичи</w:t>
            </w:r>
          </w:p>
        </w:tc>
      </w:tr>
      <w:tr w:rsidR="00A97CA7" w14:paraId="487B871C" w14:textId="77777777" w:rsidTr="009E3B07">
        <w:trPr>
          <w:trHeight w:val="329"/>
          <w:jc w:val="center"/>
        </w:trPr>
        <w:tc>
          <w:tcPr>
            <w:tcW w:w="562" w:type="dxa"/>
            <w:vAlign w:val="center"/>
          </w:tcPr>
          <w:p w14:paraId="5926EDEF" w14:textId="77777777" w:rsidR="00A97CA7" w:rsidRPr="00C05909" w:rsidRDefault="00A97CA7" w:rsidP="009E3B07">
            <w:pPr>
              <w:pStyle w:val="a4"/>
              <w:spacing w:line="120" w:lineRule="exact"/>
              <w:ind w:firstLine="113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A97CA7" w:rsidRPr="00C05909" w:rsidRDefault="00A97C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1701" w:type="dxa"/>
            <w:vAlign w:val="center"/>
          </w:tcPr>
          <w:p w14:paraId="476D81D7" w14:textId="69294B5D" w:rsidR="00A97CA7" w:rsidRPr="00D754A1" w:rsidRDefault="004F79B0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  <w:lang w:val="en-US"/>
              </w:rPr>
            </w:pPr>
            <w:r>
              <w:rPr>
                <w:spacing w:val="-2"/>
                <w:sz w:val="13"/>
                <w:szCs w:val="13"/>
              </w:rPr>
              <w:t>Предмет аукциона</w:t>
            </w:r>
          </w:p>
        </w:tc>
        <w:tc>
          <w:tcPr>
            <w:tcW w:w="1477" w:type="dxa"/>
            <w:vAlign w:val="center"/>
          </w:tcPr>
          <w:p w14:paraId="69BA7B77" w14:textId="77777777" w:rsidR="009538DC" w:rsidRDefault="00A97C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 w:rsidR="00617122">
              <w:rPr>
                <w:spacing w:val="-2"/>
                <w:sz w:val="13"/>
                <w:szCs w:val="13"/>
              </w:rPr>
              <w:t xml:space="preserve">, </w:t>
            </w:r>
            <w:r w:rsidR="009538DC">
              <w:rPr>
                <w:spacing w:val="-2"/>
                <w:sz w:val="13"/>
                <w:szCs w:val="13"/>
              </w:rPr>
              <w:t xml:space="preserve">адрес земельного участка, </w:t>
            </w:r>
          </w:p>
          <w:p w14:paraId="4F1AEBCC" w14:textId="0BB2E9A8" w:rsidR="00A97CA7" w:rsidRPr="0084210C" w:rsidRDefault="00617122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срок аренды </w:t>
            </w:r>
            <w:r w:rsidR="00A97CA7">
              <w:rPr>
                <w:spacing w:val="-2"/>
                <w:sz w:val="13"/>
                <w:szCs w:val="13"/>
              </w:rPr>
              <w:t xml:space="preserve"> </w:t>
            </w:r>
          </w:p>
        </w:tc>
        <w:tc>
          <w:tcPr>
            <w:tcW w:w="791" w:type="dxa"/>
            <w:vAlign w:val="center"/>
          </w:tcPr>
          <w:p w14:paraId="56D4D104" w14:textId="62D080EF" w:rsidR="00A97CA7" w:rsidRPr="0084210C" w:rsidRDefault="00A97C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</w:t>
            </w:r>
            <w:r>
              <w:rPr>
                <w:spacing w:val="-2"/>
                <w:sz w:val="13"/>
                <w:szCs w:val="13"/>
              </w:rPr>
              <w:t>,</w:t>
            </w:r>
            <w:r w:rsidRPr="0084210C">
              <w:rPr>
                <w:spacing w:val="-2"/>
                <w:sz w:val="13"/>
                <w:szCs w:val="13"/>
              </w:rPr>
              <w:t xml:space="preserve"> (га)</w:t>
            </w:r>
          </w:p>
        </w:tc>
        <w:tc>
          <w:tcPr>
            <w:tcW w:w="4395" w:type="dxa"/>
            <w:gridSpan w:val="2"/>
            <w:vAlign w:val="center"/>
          </w:tcPr>
          <w:p w14:paraId="3D637379" w14:textId="77777777" w:rsidR="00A97CA7" w:rsidRPr="0084210C" w:rsidRDefault="00A97C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992" w:type="dxa"/>
            <w:vAlign w:val="center"/>
          </w:tcPr>
          <w:p w14:paraId="2B51CDD0" w14:textId="77777777" w:rsidR="00A97CA7" w:rsidRPr="0084210C" w:rsidRDefault="00A97C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709" w:type="dxa"/>
            <w:vAlign w:val="center"/>
          </w:tcPr>
          <w:p w14:paraId="7C516AC4" w14:textId="77777777" w:rsidR="00A97CA7" w:rsidRPr="0084210C" w:rsidRDefault="00A97CA7" w:rsidP="00A97CA7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1134" w:type="dxa"/>
            <w:vAlign w:val="center"/>
          </w:tcPr>
          <w:p w14:paraId="5A79E8F9" w14:textId="77777777" w:rsidR="00A97CA7" w:rsidRPr="0084210C" w:rsidRDefault="00A97C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Расходы по подготовке </w:t>
            </w:r>
            <w:proofErr w:type="spellStart"/>
            <w:r w:rsidRPr="0084210C">
              <w:rPr>
                <w:spacing w:val="-2"/>
                <w:sz w:val="13"/>
                <w:szCs w:val="13"/>
              </w:rPr>
              <w:t>зем</w:t>
            </w:r>
            <w:proofErr w:type="spellEnd"/>
            <w:r w:rsidRPr="0084210C">
              <w:rPr>
                <w:spacing w:val="-2"/>
                <w:sz w:val="13"/>
                <w:szCs w:val="13"/>
              </w:rPr>
              <w:t>.-кадастр. документации (руб.)</w:t>
            </w:r>
          </w:p>
        </w:tc>
        <w:tc>
          <w:tcPr>
            <w:tcW w:w="2551" w:type="dxa"/>
            <w:gridSpan w:val="2"/>
            <w:vAlign w:val="center"/>
          </w:tcPr>
          <w:p w14:paraId="4666A02B" w14:textId="77777777" w:rsidR="00A97CA7" w:rsidRPr="0084210C" w:rsidRDefault="00A97C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Характеристика инженерных коммуникаций и сооружений на участке, в т.ч. ограничения и условия в его использовании</w:t>
            </w:r>
            <w:r>
              <w:rPr>
                <w:spacing w:val="-2"/>
                <w:sz w:val="13"/>
                <w:szCs w:val="13"/>
              </w:rPr>
              <w:t>, условия инженерного развития инфраструктуры застраиваемой территории</w:t>
            </w:r>
          </w:p>
        </w:tc>
        <w:tc>
          <w:tcPr>
            <w:tcW w:w="1134" w:type="dxa"/>
            <w:vAlign w:val="center"/>
          </w:tcPr>
          <w:p w14:paraId="1150167D" w14:textId="74CA3CD7" w:rsidR="00A97CA7" w:rsidRPr="0084210C" w:rsidRDefault="00A97C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Условия инженерного развития инфраструктуры застраиваемой территории</w:t>
            </w:r>
          </w:p>
        </w:tc>
      </w:tr>
      <w:tr w:rsidR="00A97CA7" w14:paraId="455BF405" w14:textId="77777777" w:rsidTr="009E3B07">
        <w:trPr>
          <w:jc w:val="center"/>
        </w:trPr>
        <w:tc>
          <w:tcPr>
            <w:tcW w:w="562" w:type="dxa"/>
            <w:vAlign w:val="center"/>
          </w:tcPr>
          <w:p w14:paraId="48976F77" w14:textId="2A0B8B6C" w:rsidR="00A97CA7" w:rsidRPr="00C05909" w:rsidRDefault="00692708" w:rsidP="00033398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</w:t>
            </w:r>
          </w:p>
        </w:tc>
        <w:tc>
          <w:tcPr>
            <w:tcW w:w="1701" w:type="dxa"/>
            <w:vAlign w:val="center"/>
          </w:tcPr>
          <w:p w14:paraId="749BF57B" w14:textId="5F94193B" w:rsidR="00A97CA7" w:rsidRPr="0084210C" w:rsidRDefault="009D781B" w:rsidP="007A63A7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Право аренды земельного участка площадью 0,2796 га для строительства и обслуживания зданий складов по ул. Социалистическая в г. Осиповичи</w:t>
            </w:r>
            <w:r w:rsidR="00DE4F0C">
              <w:rPr>
                <w:spacing w:val="-2"/>
                <w:sz w:val="13"/>
                <w:szCs w:val="13"/>
              </w:rPr>
              <w:t xml:space="preserve"> </w:t>
            </w:r>
            <w:r w:rsidR="00A97CA7">
              <w:rPr>
                <w:spacing w:val="-2"/>
                <w:sz w:val="13"/>
                <w:szCs w:val="13"/>
              </w:rPr>
              <w:t xml:space="preserve"> </w:t>
            </w:r>
          </w:p>
        </w:tc>
        <w:tc>
          <w:tcPr>
            <w:tcW w:w="1477" w:type="dxa"/>
            <w:vAlign w:val="center"/>
          </w:tcPr>
          <w:p w14:paraId="30E6C54D" w14:textId="321F6F3B" w:rsidR="00A97CA7" w:rsidRDefault="005C51C1" w:rsidP="009D781B">
            <w:pPr>
              <w:pStyle w:val="a4"/>
              <w:spacing w:line="120" w:lineRule="exac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7248</w:t>
            </w:r>
            <w:r w:rsidR="007A63A7">
              <w:rPr>
                <w:spacing w:val="-2"/>
                <w:sz w:val="13"/>
                <w:szCs w:val="13"/>
              </w:rPr>
              <w:t>5010000</w:t>
            </w:r>
            <w:r w:rsidR="009D781B">
              <w:rPr>
                <w:spacing w:val="-2"/>
                <w:sz w:val="13"/>
                <w:szCs w:val="13"/>
              </w:rPr>
              <w:t>1005624</w:t>
            </w:r>
          </w:p>
          <w:p w14:paraId="38387D6B" w14:textId="77777777" w:rsidR="009E3B07" w:rsidRPr="009E3B07" w:rsidRDefault="009538DC" w:rsidP="009E3B07">
            <w:pPr>
              <w:pStyle w:val="a4"/>
              <w:spacing w:line="120" w:lineRule="exac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Могилевская обл., г. Осиповичи,</w:t>
            </w:r>
          </w:p>
          <w:p w14:paraId="7AFAEC98" w14:textId="0C1FBA3D" w:rsidR="009538DC" w:rsidRDefault="009538DC" w:rsidP="009D781B">
            <w:pPr>
              <w:pStyle w:val="a4"/>
              <w:spacing w:line="120" w:lineRule="exac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 ул. Социалистическая, 37Н</w:t>
            </w:r>
          </w:p>
          <w:p w14:paraId="1E2553F1" w14:textId="23BF2304" w:rsidR="00617122" w:rsidRPr="0084210C" w:rsidRDefault="00617122" w:rsidP="00617122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 лет</w:t>
            </w:r>
          </w:p>
        </w:tc>
        <w:tc>
          <w:tcPr>
            <w:tcW w:w="791" w:type="dxa"/>
            <w:vAlign w:val="center"/>
          </w:tcPr>
          <w:p w14:paraId="1911F987" w14:textId="52D59832" w:rsidR="00A97CA7" w:rsidRPr="0084210C" w:rsidRDefault="00A97CA7" w:rsidP="009D781B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82467">
              <w:rPr>
                <w:spacing w:val="-2"/>
                <w:sz w:val="13"/>
                <w:szCs w:val="13"/>
              </w:rPr>
              <w:t>0,</w:t>
            </w:r>
            <w:r w:rsidR="009D781B">
              <w:rPr>
                <w:spacing w:val="-2"/>
                <w:sz w:val="13"/>
                <w:szCs w:val="13"/>
              </w:rPr>
              <w:t>2796</w:t>
            </w:r>
          </w:p>
        </w:tc>
        <w:tc>
          <w:tcPr>
            <w:tcW w:w="4395" w:type="dxa"/>
            <w:gridSpan w:val="2"/>
            <w:vAlign w:val="center"/>
          </w:tcPr>
          <w:p w14:paraId="619E73A0" w14:textId="0C7C6F30" w:rsidR="00A97CA7" w:rsidRPr="0084210C" w:rsidRDefault="00A97CA7" w:rsidP="009D781B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Для строительства и обслуживания </w:t>
            </w:r>
            <w:r w:rsidR="009D781B">
              <w:rPr>
                <w:spacing w:val="-2"/>
                <w:sz w:val="13"/>
                <w:szCs w:val="13"/>
              </w:rPr>
              <w:t>зданий складов</w:t>
            </w:r>
            <w:r w:rsidR="009538DC">
              <w:rPr>
                <w:spacing w:val="-2"/>
                <w:sz w:val="13"/>
                <w:szCs w:val="13"/>
              </w:rPr>
              <w:t xml:space="preserve"> (земельный участок для размещения объектов неустановленного назначения)</w:t>
            </w:r>
          </w:p>
        </w:tc>
        <w:tc>
          <w:tcPr>
            <w:tcW w:w="992" w:type="dxa"/>
            <w:vAlign w:val="center"/>
          </w:tcPr>
          <w:p w14:paraId="16C6BB30" w14:textId="371D76BB" w:rsidR="00A97CA7" w:rsidRPr="0084210C" w:rsidRDefault="009D781B" w:rsidP="009D781B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</w:t>
            </w:r>
            <w:r w:rsidR="0025144A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461</w:t>
            </w:r>
            <w:r w:rsidR="0025144A">
              <w:rPr>
                <w:spacing w:val="-2"/>
                <w:sz w:val="13"/>
                <w:szCs w:val="13"/>
              </w:rPr>
              <w:t>,</w:t>
            </w:r>
            <w:r>
              <w:rPr>
                <w:spacing w:val="-2"/>
                <w:sz w:val="13"/>
                <w:szCs w:val="13"/>
              </w:rPr>
              <w:t>83</w:t>
            </w:r>
          </w:p>
        </w:tc>
        <w:tc>
          <w:tcPr>
            <w:tcW w:w="709" w:type="dxa"/>
            <w:vAlign w:val="center"/>
          </w:tcPr>
          <w:p w14:paraId="6107CFCA" w14:textId="09A6A47F" w:rsidR="00A97CA7" w:rsidRPr="0084210C" w:rsidRDefault="007A63A7" w:rsidP="001A112C">
            <w:pPr>
              <w:pStyle w:val="a4"/>
              <w:spacing w:line="120" w:lineRule="exact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</w:t>
            </w:r>
            <w:r w:rsidR="007B3FD1">
              <w:rPr>
                <w:spacing w:val="-2"/>
                <w:sz w:val="13"/>
                <w:szCs w:val="13"/>
              </w:rPr>
              <w:t> </w:t>
            </w:r>
            <w:r w:rsidR="009D781B">
              <w:rPr>
                <w:spacing w:val="-2"/>
                <w:sz w:val="13"/>
                <w:szCs w:val="13"/>
              </w:rPr>
              <w:t>4</w:t>
            </w:r>
            <w:r w:rsidR="001A112C">
              <w:rPr>
                <w:spacing w:val="-2"/>
                <w:sz w:val="13"/>
                <w:szCs w:val="13"/>
              </w:rPr>
              <w:t>5</w:t>
            </w:r>
            <w:bookmarkStart w:id="0" w:name="_GoBack"/>
            <w:bookmarkEnd w:id="0"/>
            <w:r>
              <w:rPr>
                <w:spacing w:val="-2"/>
                <w:sz w:val="13"/>
                <w:szCs w:val="13"/>
              </w:rPr>
              <w:t>0</w:t>
            </w:r>
            <w:r w:rsidR="00A97CA7" w:rsidRPr="0084210C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1134" w:type="dxa"/>
            <w:vAlign w:val="center"/>
          </w:tcPr>
          <w:p w14:paraId="03BB70CC" w14:textId="4CE8EB2E" w:rsidR="00A97CA7" w:rsidRPr="0084210C" w:rsidRDefault="009D781B" w:rsidP="009D781B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</w:t>
            </w:r>
            <w:r w:rsidR="00215948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29</w:t>
            </w:r>
            <w:r w:rsidR="00DE4F0C">
              <w:rPr>
                <w:spacing w:val="-2"/>
                <w:sz w:val="13"/>
                <w:szCs w:val="13"/>
              </w:rPr>
              <w:t>5</w:t>
            </w:r>
            <w:r w:rsidR="00215948">
              <w:rPr>
                <w:spacing w:val="-2"/>
                <w:sz w:val="13"/>
                <w:szCs w:val="13"/>
              </w:rPr>
              <w:t>,</w:t>
            </w:r>
            <w:r>
              <w:rPr>
                <w:spacing w:val="-2"/>
                <w:sz w:val="13"/>
                <w:szCs w:val="13"/>
              </w:rPr>
              <w:t>15</w:t>
            </w:r>
          </w:p>
        </w:tc>
        <w:tc>
          <w:tcPr>
            <w:tcW w:w="2551" w:type="dxa"/>
            <w:gridSpan w:val="2"/>
            <w:vAlign w:val="center"/>
          </w:tcPr>
          <w:p w14:paraId="111C86ED" w14:textId="7B1CD1A7" w:rsidR="00C16C6D" w:rsidRDefault="00A97CA7" w:rsidP="00C16C6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Земельный участок расположен в </w:t>
            </w:r>
            <w:r w:rsidR="009538DC">
              <w:rPr>
                <w:spacing w:val="-2"/>
                <w:sz w:val="13"/>
                <w:szCs w:val="13"/>
              </w:rPr>
              <w:t>зоне специального назначения,</w:t>
            </w:r>
            <w:r>
              <w:rPr>
                <w:spacing w:val="-2"/>
                <w:sz w:val="13"/>
                <w:szCs w:val="13"/>
              </w:rPr>
              <w:t xml:space="preserve"> общей площадью </w:t>
            </w:r>
            <w:r w:rsidR="0025144A" w:rsidRPr="00C82467">
              <w:rPr>
                <w:spacing w:val="-2"/>
                <w:sz w:val="13"/>
                <w:szCs w:val="13"/>
              </w:rPr>
              <w:t>0,</w:t>
            </w:r>
            <w:r w:rsidR="009D781B">
              <w:rPr>
                <w:spacing w:val="-2"/>
                <w:sz w:val="13"/>
                <w:szCs w:val="13"/>
              </w:rPr>
              <w:t>2796</w:t>
            </w:r>
            <w:r>
              <w:rPr>
                <w:spacing w:val="-2"/>
                <w:sz w:val="13"/>
                <w:szCs w:val="13"/>
              </w:rPr>
              <w:t>га обеспечен транспортной инфраструктурой, имеется возможность подключения к инженерным сетям</w:t>
            </w:r>
            <w:r w:rsidR="0025144A">
              <w:rPr>
                <w:spacing w:val="-2"/>
                <w:sz w:val="13"/>
                <w:szCs w:val="13"/>
              </w:rPr>
              <w:t xml:space="preserve"> электроснабжения</w:t>
            </w:r>
            <w:r w:rsidR="00C16C6D">
              <w:rPr>
                <w:spacing w:val="-2"/>
                <w:sz w:val="13"/>
                <w:szCs w:val="13"/>
              </w:rPr>
              <w:t>;</w:t>
            </w:r>
            <w:r w:rsidR="00381910">
              <w:rPr>
                <w:spacing w:val="-2"/>
                <w:sz w:val="13"/>
                <w:szCs w:val="13"/>
              </w:rPr>
              <w:t xml:space="preserve"> водоснабжения, газоснабжения</w:t>
            </w:r>
          </w:p>
          <w:p w14:paraId="63359412" w14:textId="032A79A7" w:rsidR="00A97CA7" w:rsidRPr="0084210C" w:rsidRDefault="00C16C6D" w:rsidP="00B828F1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 ограничение в использовании: код 2.</w:t>
            </w:r>
            <w:r w:rsidR="009D781B">
              <w:rPr>
                <w:spacing w:val="-2"/>
                <w:sz w:val="13"/>
                <w:szCs w:val="13"/>
              </w:rPr>
              <w:t>7</w:t>
            </w:r>
            <w:r>
              <w:rPr>
                <w:spacing w:val="-2"/>
                <w:sz w:val="13"/>
                <w:szCs w:val="13"/>
              </w:rPr>
              <w:t xml:space="preserve">, на природных территориях, подлежащих специальной охране (в </w:t>
            </w:r>
            <w:r w:rsidR="009D781B">
              <w:rPr>
                <w:spacing w:val="-2"/>
                <w:sz w:val="13"/>
                <w:szCs w:val="13"/>
              </w:rPr>
              <w:t>зоне санитарной охраны</w:t>
            </w:r>
            <w:r w:rsidR="003A39CE">
              <w:rPr>
                <w:spacing w:val="-2"/>
                <w:sz w:val="13"/>
                <w:szCs w:val="13"/>
              </w:rPr>
              <w:t xml:space="preserve"> источников питьевого водоснабжения</w:t>
            </w:r>
            <w:r w:rsidR="00B828F1">
              <w:rPr>
                <w:spacing w:val="-2"/>
                <w:sz w:val="13"/>
                <w:szCs w:val="13"/>
              </w:rPr>
              <w:t xml:space="preserve"> </w:t>
            </w:r>
            <w:r w:rsidR="003A39CE">
              <w:rPr>
                <w:spacing w:val="-2"/>
                <w:sz w:val="13"/>
                <w:szCs w:val="13"/>
              </w:rPr>
              <w:t>централизованных систем питьевого водоснабжения), в границах второго пояса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  <w:lang w:val="en-US"/>
              </w:rPr>
              <w:t>S</w:t>
            </w:r>
            <w:r w:rsidRPr="00C16C6D">
              <w:rPr>
                <w:spacing w:val="-2"/>
                <w:sz w:val="13"/>
                <w:szCs w:val="13"/>
              </w:rPr>
              <w:t>-0.</w:t>
            </w:r>
            <w:r w:rsidR="003A39CE">
              <w:rPr>
                <w:spacing w:val="-2"/>
                <w:sz w:val="13"/>
                <w:szCs w:val="13"/>
              </w:rPr>
              <w:t>2796</w:t>
            </w:r>
            <w:r w:rsidRPr="00C16C6D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га</w:t>
            </w:r>
            <w:r w:rsidR="00B828F1">
              <w:rPr>
                <w:spacing w:val="-2"/>
                <w:sz w:val="13"/>
                <w:szCs w:val="13"/>
              </w:rPr>
              <w:t xml:space="preserve">; код 5.1, в охранных зонах линий, сооружений электросвязи и радиофикации </w:t>
            </w:r>
            <w:r w:rsidR="00B828F1">
              <w:rPr>
                <w:spacing w:val="-2"/>
                <w:sz w:val="13"/>
                <w:szCs w:val="13"/>
                <w:lang w:val="en-US"/>
              </w:rPr>
              <w:t>S</w:t>
            </w:r>
            <w:r w:rsidR="00B828F1" w:rsidRPr="00C16C6D">
              <w:rPr>
                <w:spacing w:val="-2"/>
                <w:sz w:val="13"/>
                <w:szCs w:val="13"/>
              </w:rPr>
              <w:t>-0.</w:t>
            </w:r>
            <w:r w:rsidR="00B828F1">
              <w:rPr>
                <w:spacing w:val="-2"/>
                <w:sz w:val="13"/>
                <w:szCs w:val="13"/>
              </w:rPr>
              <w:t>0019</w:t>
            </w:r>
            <w:r w:rsidR="00B828F1" w:rsidRPr="00C16C6D">
              <w:rPr>
                <w:spacing w:val="-2"/>
                <w:sz w:val="13"/>
                <w:szCs w:val="13"/>
              </w:rPr>
              <w:t xml:space="preserve"> </w:t>
            </w:r>
            <w:r w:rsidR="00B828F1">
              <w:rPr>
                <w:spacing w:val="-2"/>
                <w:sz w:val="13"/>
                <w:szCs w:val="13"/>
              </w:rPr>
              <w:t>га; код 5.2, в охранной зоне электрической сети,</w:t>
            </w:r>
            <w:r w:rsidR="00B828F1" w:rsidRPr="00B828F1">
              <w:rPr>
                <w:spacing w:val="-2"/>
                <w:sz w:val="13"/>
                <w:szCs w:val="13"/>
              </w:rPr>
              <w:t xml:space="preserve"> </w:t>
            </w:r>
            <w:r w:rsidR="00B828F1">
              <w:rPr>
                <w:spacing w:val="-2"/>
                <w:sz w:val="13"/>
                <w:szCs w:val="13"/>
                <w:lang w:val="en-US"/>
              </w:rPr>
              <w:t>S</w:t>
            </w:r>
            <w:r w:rsidR="00B828F1" w:rsidRPr="00C16C6D">
              <w:rPr>
                <w:spacing w:val="-2"/>
                <w:sz w:val="13"/>
                <w:szCs w:val="13"/>
              </w:rPr>
              <w:t>-0.</w:t>
            </w:r>
            <w:r w:rsidR="00B828F1">
              <w:rPr>
                <w:spacing w:val="-2"/>
                <w:sz w:val="13"/>
                <w:szCs w:val="13"/>
              </w:rPr>
              <w:t>0187</w:t>
            </w:r>
            <w:r w:rsidR="00B828F1" w:rsidRPr="00C16C6D">
              <w:rPr>
                <w:spacing w:val="-2"/>
                <w:sz w:val="13"/>
                <w:szCs w:val="13"/>
              </w:rPr>
              <w:t xml:space="preserve"> </w:t>
            </w:r>
            <w:r w:rsidR="00B828F1">
              <w:rPr>
                <w:spacing w:val="-2"/>
                <w:sz w:val="13"/>
                <w:szCs w:val="13"/>
              </w:rPr>
              <w:t>га</w:t>
            </w:r>
            <w:r>
              <w:rPr>
                <w:spacing w:val="-2"/>
                <w:sz w:val="13"/>
                <w:szCs w:val="13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48E2F19D" w14:textId="28F6B6C3" w:rsidR="00A97CA7" w:rsidRPr="0084210C" w:rsidRDefault="00CC444D" w:rsidP="00076CF3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Определяется проектной документацией</w:t>
            </w:r>
          </w:p>
        </w:tc>
      </w:tr>
      <w:tr w:rsidR="007E77EC" w14:paraId="047DB220" w14:textId="77777777" w:rsidTr="00C772B7">
        <w:trPr>
          <w:jc w:val="center"/>
        </w:trPr>
        <w:tc>
          <w:tcPr>
            <w:tcW w:w="562" w:type="dxa"/>
            <w:vAlign w:val="center"/>
          </w:tcPr>
          <w:p w14:paraId="3B45EA01" w14:textId="612CDC59" w:rsidR="007E77EC" w:rsidRPr="00C05909" w:rsidRDefault="007E77EC" w:rsidP="00C772B7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</w:t>
            </w:r>
          </w:p>
        </w:tc>
        <w:tc>
          <w:tcPr>
            <w:tcW w:w="1701" w:type="dxa"/>
            <w:vAlign w:val="center"/>
          </w:tcPr>
          <w:p w14:paraId="042EF8C4" w14:textId="266F67B3" w:rsidR="007E77EC" w:rsidRPr="0084210C" w:rsidRDefault="007E77EC" w:rsidP="00C772B7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Право аренды земельного участка площадью 0,7788 га для строительства и обслуживания зданий складов по ул. Социалистическая в г. Осиповичи  </w:t>
            </w:r>
          </w:p>
        </w:tc>
        <w:tc>
          <w:tcPr>
            <w:tcW w:w="1477" w:type="dxa"/>
            <w:vAlign w:val="center"/>
          </w:tcPr>
          <w:p w14:paraId="190A26DC" w14:textId="1ED99165" w:rsidR="007E77EC" w:rsidRDefault="007E77EC" w:rsidP="00C772B7">
            <w:pPr>
              <w:pStyle w:val="a4"/>
              <w:spacing w:line="120" w:lineRule="exac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724850100001005622</w:t>
            </w:r>
          </w:p>
          <w:p w14:paraId="35818D7B" w14:textId="77777777" w:rsidR="007E77EC" w:rsidRPr="009E3B07" w:rsidRDefault="007E77EC" w:rsidP="00C772B7">
            <w:pPr>
              <w:pStyle w:val="a4"/>
              <w:spacing w:line="120" w:lineRule="exac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Могилевская обл., г. Осиповичи,</w:t>
            </w:r>
          </w:p>
          <w:p w14:paraId="461D6D11" w14:textId="217170A7" w:rsidR="007E77EC" w:rsidRDefault="007E77EC" w:rsidP="00C772B7">
            <w:pPr>
              <w:pStyle w:val="a4"/>
              <w:spacing w:line="120" w:lineRule="exac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 ул. Социалистическая, 37И</w:t>
            </w:r>
          </w:p>
          <w:p w14:paraId="71EE06A8" w14:textId="77777777" w:rsidR="007E77EC" w:rsidRPr="0084210C" w:rsidRDefault="007E77EC" w:rsidP="00C772B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 лет</w:t>
            </w:r>
          </w:p>
        </w:tc>
        <w:tc>
          <w:tcPr>
            <w:tcW w:w="791" w:type="dxa"/>
            <w:vAlign w:val="center"/>
          </w:tcPr>
          <w:p w14:paraId="538240EF" w14:textId="7396792D" w:rsidR="007E77EC" w:rsidRPr="0084210C" w:rsidRDefault="007E77EC" w:rsidP="00C772B7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82467">
              <w:rPr>
                <w:spacing w:val="-2"/>
                <w:sz w:val="13"/>
                <w:szCs w:val="13"/>
              </w:rPr>
              <w:t>0,</w:t>
            </w:r>
            <w:r>
              <w:rPr>
                <w:spacing w:val="-2"/>
                <w:sz w:val="13"/>
                <w:szCs w:val="13"/>
              </w:rPr>
              <w:t>7788</w:t>
            </w:r>
          </w:p>
        </w:tc>
        <w:tc>
          <w:tcPr>
            <w:tcW w:w="4395" w:type="dxa"/>
            <w:gridSpan w:val="2"/>
            <w:vAlign w:val="center"/>
          </w:tcPr>
          <w:p w14:paraId="4701EBDD" w14:textId="77777777" w:rsidR="007E77EC" w:rsidRPr="0084210C" w:rsidRDefault="007E77EC" w:rsidP="00C772B7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Для строительства и обслуживания </w:t>
            </w:r>
            <w:r>
              <w:rPr>
                <w:spacing w:val="-2"/>
                <w:sz w:val="13"/>
                <w:szCs w:val="13"/>
              </w:rPr>
              <w:t>зданий складов (земельный участок для размещения объектов неустановленного назначения)</w:t>
            </w:r>
          </w:p>
        </w:tc>
        <w:tc>
          <w:tcPr>
            <w:tcW w:w="992" w:type="dxa"/>
            <w:vAlign w:val="center"/>
          </w:tcPr>
          <w:p w14:paraId="2FC24B5D" w14:textId="45A81D8E" w:rsidR="007E77EC" w:rsidRPr="0084210C" w:rsidRDefault="007E77EC" w:rsidP="00C772B7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20 784,23</w:t>
            </w:r>
          </w:p>
        </w:tc>
        <w:tc>
          <w:tcPr>
            <w:tcW w:w="709" w:type="dxa"/>
            <w:vAlign w:val="center"/>
          </w:tcPr>
          <w:p w14:paraId="4BD1EC9A" w14:textId="73E36697" w:rsidR="007E77EC" w:rsidRPr="0084210C" w:rsidRDefault="005D3E75" w:rsidP="00C772B7">
            <w:pPr>
              <w:pStyle w:val="a4"/>
              <w:spacing w:line="120" w:lineRule="exact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</w:t>
            </w:r>
            <w:r w:rsidR="007E77EC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1</w:t>
            </w:r>
            <w:r w:rsidR="007E77EC">
              <w:rPr>
                <w:spacing w:val="-2"/>
                <w:sz w:val="13"/>
                <w:szCs w:val="13"/>
              </w:rPr>
              <w:t>00</w:t>
            </w:r>
            <w:r w:rsidR="007E77EC" w:rsidRPr="0084210C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1134" w:type="dxa"/>
            <w:vAlign w:val="center"/>
          </w:tcPr>
          <w:p w14:paraId="4F6EA42A" w14:textId="7BBD0E26" w:rsidR="007E77EC" w:rsidRPr="0084210C" w:rsidRDefault="007E77EC" w:rsidP="00C772B7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4 </w:t>
            </w:r>
            <w:r w:rsidR="005D3E75">
              <w:rPr>
                <w:spacing w:val="-2"/>
                <w:sz w:val="13"/>
                <w:szCs w:val="13"/>
              </w:rPr>
              <w:t>815</w:t>
            </w:r>
            <w:r>
              <w:rPr>
                <w:spacing w:val="-2"/>
                <w:sz w:val="13"/>
                <w:szCs w:val="13"/>
              </w:rPr>
              <w:t>,5</w:t>
            </w:r>
            <w:r w:rsidR="005D3E75">
              <w:rPr>
                <w:spacing w:val="-2"/>
                <w:sz w:val="13"/>
                <w:szCs w:val="13"/>
              </w:rPr>
              <w:t>7</w:t>
            </w:r>
          </w:p>
        </w:tc>
        <w:tc>
          <w:tcPr>
            <w:tcW w:w="2551" w:type="dxa"/>
            <w:gridSpan w:val="2"/>
            <w:vAlign w:val="center"/>
          </w:tcPr>
          <w:p w14:paraId="629CBF64" w14:textId="2AF0D90B" w:rsidR="007E77EC" w:rsidRDefault="007E77EC" w:rsidP="00C772B7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Земельный участок расположен в зоне специального назначения, общей площадью </w:t>
            </w:r>
            <w:r w:rsidRPr="00C82467">
              <w:rPr>
                <w:spacing w:val="-2"/>
                <w:sz w:val="13"/>
                <w:szCs w:val="13"/>
              </w:rPr>
              <w:t>0,</w:t>
            </w:r>
            <w:r w:rsidR="005D3E75">
              <w:rPr>
                <w:spacing w:val="-2"/>
                <w:sz w:val="13"/>
                <w:szCs w:val="13"/>
              </w:rPr>
              <w:t>7788</w:t>
            </w:r>
            <w:r>
              <w:rPr>
                <w:spacing w:val="-2"/>
                <w:sz w:val="13"/>
                <w:szCs w:val="13"/>
              </w:rPr>
              <w:t>га обеспечен транспортной инфраструктурой, имеется возможность подключения к инженерным сетям электроснабжения; водоснабжения, газоснабжения</w:t>
            </w:r>
          </w:p>
          <w:p w14:paraId="32673AE4" w14:textId="1C75493D" w:rsidR="007E77EC" w:rsidRPr="0084210C" w:rsidRDefault="007E77EC" w:rsidP="00C772B7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 ограничение в использовании: код 2.7, на природных территориях, подлежащих специальной охране (в зоне санитарной охраны источников питьевого водоснабжения централизованных систем питьевого водоснабжения), в границах второго пояса </w:t>
            </w:r>
            <w:r>
              <w:rPr>
                <w:spacing w:val="-2"/>
                <w:sz w:val="13"/>
                <w:szCs w:val="13"/>
                <w:lang w:val="en-US"/>
              </w:rPr>
              <w:t>S</w:t>
            </w:r>
            <w:r w:rsidRPr="00C16C6D">
              <w:rPr>
                <w:spacing w:val="-2"/>
                <w:sz w:val="13"/>
                <w:szCs w:val="13"/>
              </w:rPr>
              <w:t>-0.</w:t>
            </w:r>
            <w:r w:rsidR="005D3E75">
              <w:rPr>
                <w:spacing w:val="-2"/>
                <w:sz w:val="13"/>
                <w:szCs w:val="13"/>
              </w:rPr>
              <w:t>4110</w:t>
            </w:r>
            <w:r w:rsidRPr="00C16C6D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га;</w:t>
            </w:r>
            <w:r w:rsidR="005D3E75">
              <w:rPr>
                <w:spacing w:val="-2"/>
                <w:sz w:val="13"/>
                <w:szCs w:val="13"/>
              </w:rPr>
              <w:t xml:space="preserve"> в границах третьего пояса </w:t>
            </w:r>
            <w:r w:rsidR="005D3E75">
              <w:rPr>
                <w:spacing w:val="-2"/>
                <w:sz w:val="13"/>
                <w:szCs w:val="13"/>
                <w:lang w:val="en-US"/>
              </w:rPr>
              <w:t>S</w:t>
            </w:r>
            <w:r w:rsidR="005D3E75" w:rsidRPr="00C16C6D">
              <w:rPr>
                <w:spacing w:val="-2"/>
                <w:sz w:val="13"/>
                <w:szCs w:val="13"/>
              </w:rPr>
              <w:t>-0.</w:t>
            </w:r>
            <w:r w:rsidR="005D3E75">
              <w:rPr>
                <w:spacing w:val="-2"/>
                <w:sz w:val="13"/>
                <w:szCs w:val="13"/>
              </w:rPr>
              <w:t>3678</w:t>
            </w:r>
            <w:r w:rsidR="005D3E75" w:rsidRPr="00C16C6D">
              <w:rPr>
                <w:spacing w:val="-2"/>
                <w:sz w:val="13"/>
                <w:szCs w:val="13"/>
              </w:rPr>
              <w:t xml:space="preserve"> </w:t>
            </w:r>
            <w:r w:rsidR="005D3E75">
              <w:rPr>
                <w:spacing w:val="-2"/>
                <w:sz w:val="13"/>
                <w:szCs w:val="13"/>
              </w:rPr>
              <w:t>га</w:t>
            </w:r>
            <w:r>
              <w:rPr>
                <w:spacing w:val="-2"/>
                <w:sz w:val="13"/>
                <w:szCs w:val="13"/>
              </w:rPr>
              <w:t>; код 5.2, в охранной зоне электрической сети,</w:t>
            </w:r>
            <w:r w:rsidRPr="00B828F1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  <w:lang w:val="en-US"/>
              </w:rPr>
              <w:t>S</w:t>
            </w:r>
            <w:r w:rsidRPr="00C16C6D">
              <w:rPr>
                <w:spacing w:val="-2"/>
                <w:sz w:val="13"/>
                <w:szCs w:val="13"/>
              </w:rPr>
              <w:t>-0.</w:t>
            </w:r>
            <w:r>
              <w:rPr>
                <w:spacing w:val="-2"/>
                <w:sz w:val="13"/>
                <w:szCs w:val="13"/>
              </w:rPr>
              <w:t>0</w:t>
            </w:r>
            <w:r w:rsidR="005D3E75">
              <w:rPr>
                <w:spacing w:val="-2"/>
                <w:sz w:val="13"/>
                <w:szCs w:val="13"/>
              </w:rPr>
              <w:t>00</w:t>
            </w:r>
            <w:r>
              <w:rPr>
                <w:spacing w:val="-2"/>
                <w:sz w:val="13"/>
                <w:szCs w:val="13"/>
              </w:rPr>
              <w:t>7</w:t>
            </w:r>
            <w:r w:rsidRPr="00C16C6D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 xml:space="preserve">га. </w:t>
            </w:r>
          </w:p>
        </w:tc>
        <w:tc>
          <w:tcPr>
            <w:tcW w:w="1134" w:type="dxa"/>
            <w:vAlign w:val="center"/>
          </w:tcPr>
          <w:p w14:paraId="3D4B1552" w14:textId="77777777" w:rsidR="007E77EC" w:rsidRPr="0084210C" w:rsidRDefault="007E77EC" w:rsidP="00C772B7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Определяется проектной документацией</w:t>
            </w:r>
          </w:p>
        </w:tc>
      </w:tr>
      <w:tr w:rsidR="00344FE0" w14:paraId="0C380B29" w14:textId="77777777" w:rsidTr="007B3FD1">
        <w:trPr>
          <w:trHeight w:val="196"/>
          <w:jc w:val="center"/>
        </w:trPr>
        <w:tc>
          <w:tcPr>
            <w:tcW w:w="13481" w:type="dxa"/>
            <w:gridSpan w:val="10"/>
            <w:vAlign w:val="center"/>
          </w:tcPr>
          <w:p w14:paraId="07A4BFB6" w14:textId="3FAA3591" w:rsidR="00344FE0" w:rsidRPr="0084210C" w:rsidRDefault="00344FE0" w:rsidP="001F71C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Размер штрафа уплачиваемый в случаях, определенных</w:t>
            </w:r>
            <w:r w:rsidR="003B5260">
              <w:t xml:space="preserve"> </w:t>
            </w:r>
            <w:r w:rsidR="003B5260">
              <w:rPr>
                <w:spacing w:val="-2"/>
                <w:sz w:val="13"/>
                <w:szCs w:val="13"/>
              </w:rPr>
              <w:t xml:space="preserve">Положением </w:t>
            </w:r>
            <w:r w:rsidR="003B5260" w:rsidRPr="003B5260">
              <w:rPr>
                <w:spacing w:val="-2"/>
                <w:sz w:val="13"/>
                <w:szCs w:val="13"/>
              </w:rPr>
              <w:t>о порядке организации и проведения аукционов по продаже земельных участков в частную собственность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 w:rsidR="00BB2989" w:rsidRPr="0084210C">
              <w:rPr>
                <w:spacing w:val="-2"/>
                <w:sz w:val="13"/>
                <w:szCs w:val="13"/>
              </w:rPr>
              <w:t xml:space="preserve"> утвержденных постановлением Совета Ми</w:t>
            </w:r>
            <w:r w:rsidR="001F71C9">
              <w:rPr>
                <w:spacing w:val="-2"/>
                <w:sz w:val="13"/>
                <w:szCs w:val="13"/>
              </w:rPr>
              <w:t>нистров Республики Беларусь от 13</w:t>
            </w:r>
            <w:r w:rsidR="00BB2989" w:rsidRPr="0084210C">
              <w:rPr>
                <w:spacing w:val="-2"/>
                <w:sz w:val="13"/>
                <w:szCs w:val="13"/>
              </w:rPr>
              <w:t xml:space="preserve"> </w:t>
            </w:r>
            <w:r w:rsidR="001F71C9">
              <w:rPr>
                <w:spacing w:val="-2"/>
                <w:sz w:val="13"/>
                <w:szCs w:val="13"/>
              </w:rPr>
              <w:t>января</w:t>
            </w:r>
            <w:r w:rsidR="00BB2989" w:rsidRPr="0084210C">
              <w:rPr>
                <w:spacing w:val="-2"/>
                <w:sz w:val="13"/>
                <w:szCs w:val="13"/>
              </w:rPr>
              <w:t xml:space="preserve"> 20</w:t>
            </w:r>
            <w:r w:rsidR="001F71C9">
              <w:rPr>
                <w:spacing w:val="-2"/>
                <w:sz w:val="13"/>
                <w:szCs w:val="13"/>
              </w:rPr>
              <w:t>23</w:t>
            </w:r>
            <w:r w:rsidR="00BB2989" w:rsidRPr="0084210C">
              <w:rPr>
                <w:spacing w:val="-2"/>
                <w:sz w:val="13"/>
                <w:szCs w:val="13"/>
              </w:rPr>
              <w:t xml:space="preserve"> г. № </w:t>
            </w:r>
            <w:r w:rsidR="001F71C9">
              <w:rPr>
                <w:spacing w:val="-2"/>
                <w:sz w:val="13"/>
                <w:szCs w:val="13"/>
              </w:rPr>
              <w:t>3</w:t>
            </w:r>
            <w:r w:rsidR="003B5260">
              <w:rPr>
                <w:spacing w:val="-2"/>
                <w:sz w:val="13"/>
                <w:szCs w:val="13"/>
              </w:rPr>
              <w:t>2</w:t>
            </w:r>
            <w:r w:rsidR="00BB2989" w:rsidRPr="0084210C">
              <w:rPr>
                <w:spacing w:val="-2"/>
                <w:sz w:val="13"/>
                <w:szCs w:val="13"/>
              </w:rPr>
              <w:t xml:space="preserve"> и Указом Президента Республики Беларусь «О</w:t>
            </w:r>
            <w:r w:rsidR="00427787" w:rsidRPr="0084210C">
              <w:rPr>
                <w:spacing w:val="-2"/>
                <w:sz w:val="13"/>
                <w:szCs w:val="13"/>
              </w:rPr>
              <w:t xml:space="preserve"> </w:t>
            </w:r>
            <w:r w:rsidR="00BB2989" w:rsidRPr="0084210C">
              <w:rPr>
                <w:spacing w:val="-2"/>
                <w:sz w:val="13"/>
                <w:szCs w:val="13"/>
              </w:rPr>
              <w:t xml:space="preserve">некоторых вопросах </w:t>
            </w:r>
            <w:r w:rsidR="00427787" w:rsidRPr="0084210C">
              <w:rPr>
                <w:spacing w:val="-2"/>
                <w:sz w:val="13"/>
                <w:szCs w:val="13"/>
              </w:rPr>
              <w:t>проведения</w:t>
            </w:r>
            <w:r w:rsidR="00BB2989" w:rsidRPr="0084210C">
              <w:rPr>
                <w:spacing w:val="-2"/>
                <w:sz w:val="13"/>
                <w:szCs w:val="13"/>
              </w:rPr>
              <w:t xml:space="preserve"> аукционов (конкурсов)» от 05.05.2009г. №232</w:t>
            </w:r>
          </w:p>
        </w:tc>
        <w:tc>
          <w:tcPr>
            <w:tcW w:w="1965" w:type="dxa"/>
            <w:gridSpan w:val="2"/>
            <w:vAlign w:val="center"/>
          </w:tcPr>
          <w:p w14:paraId="565B6B81" w14:textId="2DD209FB" w:rsidR="00344FE0" w:rsidRPr="0084210C" w:rsidRDefault="00DE4F0C" w:rsidP="00B828F1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</w:t>
            </w:r>
            <w:r w:rsidR="00B828F1">
              <w:rPr>
                <w:spacing w:val="-2"/>
                <w:sz w:val="13"/>
                <w:szCs w:val="13"/>
              </w:rPr>
              <w:t>2</w:t>
            </w:r>
            <w:r>
              <w:rPr>
                <w:spacing w:val="-2"/>
                <w:sz w:val="13"/>
                <w:szCs w:val="13"/>
              </w:rPr>
              <w:t>0</w:t>
            </w:r>
            <w:r w:rsidR="008635CB">
              <w:rPr>
                <w:spacing w:val="-2"/>
                <w:sz w:val="13"/>
                <w:szCs w:val="13"/>
              </w:rPr>
              <w:t>0</w:t>
            </w:r>
            <w:r w:rsidR="00CC444D">
              <w:rPr>
                <w:spacing w:val="-2"/>
                <w:sz w:val="13"/>
                <w:szCs w:val="13"/>
              </w:rPr>
              <w:t xml:space="preserve"> руб.</w:t>
            </w:r>
          </w:p>
        </w:tc>
      </w:tr>
      <w:tr w:rsidR="00370B71" w14:paraId="36BE501B" w14:textId="77777777" w:rsidTr="00CC444D">
        <w:trPr>
          <w:trHeight w:val="103"/>
          <w:jc w:val="center"/>
        </w:trPr>
        <w:tc>
          <w:tcPr>
            <w:tcW w:w="5240" w:type="dxa"/>
            <w:gridSpan w:val="5"/>
            <w:vAlign w:val="center"/>
          </w:tcPr>
          <w:p w14:paraId="0E8D2282" w14:textId="13641B67" w:rsidR="00370B71" w:rsidRDefault="00370B71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Организатор аукционных торгов – УКПП «Архитектура» Могилевская обл., </w:t>
            </w:r>
            <w:r w:rsidR="009E3B07" w:rsidRPr="0084210C">
              <w:rPr>
                <w:spacing w:val="-2"/>
                <w:sz w:val="13"/>
                <w:szCs w:val="13"/>
              </w:rPr>
              <w:t>г. Осиповичи</w:t>
            </w:r>
            <w:r w:rsidRPr="0084210C">
              <w:rPr>
                <w:spacing w:val="-2"/>
                <w:sz w:val="13"/>
                <w:szCs w:val="13"/>
              </w:rPr>
              <w:t xml:space="preserve">, </w:t>
            </w:r>
            <w:r w:rsidR="009E3B07">
              <w:rPr>
                <w:spacing w:val="-2"/>
                <w:sz w:val="13"/>
                <w:szCs w:val="13"/>
              </w:rPr>
              <w:t>ул. </w:t>
            </w:r>
            <w:r w:rsidR="009E3B07" w:rsidRPr="009E3B07">
              <w:rPr>
                <w:spacing w:val="-2"/>
                <w:sz w:val="13"/>
                <w:szCs w:val="13"/>
              </w:rPr>
              <w:t>Гагарина, 51-2</w:t>
            </w:r>
            <w:r w:rsidRPr="0084210C">
              <w:rPr>
                <w:spacing w:val="-2"/>
                <w:sz w:val="13"/>
                <w:szCs w:val="13"/>
              </w:rPr>
              <w:t>. Контактные телефоны +3752235-66101,</w:t>
            </w:r>
            <w:r w:rsidRPr="00B8691B">
              <w:rPr>
                <w:spacing w:val="-2"/>
                <w:sz w:val="13"/>
                <w:szCs w:val="13"/>
              </w:rPr>
              <w:t xml:space="preserve"> +375293</w:t>
            </w:r>
            <w:r>
              <w:rPr>
                <w:spacing w:val="-2"/>
                <w:sz w:val="13"/>
                <w:szCs w:val="13"/>
              </w:rPr>
              <w:t>999800</w:t>
            </w:r>
            <w:r w:rsidRPr="00B8691B">
              <w:rPr>
                <w:spacing w:val="-2"/>
                <w:sz w:val="13"/>
                <w:szCs w:val="13"/>
              </w:rPr>
              <w:t>, +375336075847</w:t>
            </w:r>
          </w:p>
        </w:tc>
        <w:tc>
          <w:tcPr>
            <w:tcW w:w="10206" w:type="dxa"/>
            <w:gridSpan w:val="7"/>
            <w:vAlign w:val="center"/>
          </w:tcPr>
          <w:p w14:paraId="29337939" w14:textId="4B23B67D" w:rsidR="00370B71" w:rsidRPr="0084210C" w:rsidRDefault="00370B71" w:rsidP="007B3FD1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Задаток перечисляется</w:t>
            </w:r>
            <w:r w:rsidR="007B3FD1">
              <w:rPr>
                <w:spacing w:val="-2"/>
                <w:sz w:val="13"/>
                <w:szCs w:val="13"/>
              </w:rPr>
              <w:t xml:space="preserve"> на счет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 w:rsidR="00DE4F0C" w:rsidRPr="00DE4F0C">
              <w:rPr>
                <w:spacing w:val="-2"/>
                <w:sz w:val="13"/>
                <w:szCs w:val="13"/>
              </w:rPr>
              <w:t>Осиповичско</w:t>
            </w:r>
            <w:r w:rsidR="007B3FD1">
              <w:rPr>
                <w:spacing w:val="-2"/>
                <w:sz w:val="13"/>
                <w:szCs w:val="13"/>
              </w:rPr>
              <w:t>го</w:t>
            </w:r>
            <w:r w:rsidR="00DE4F0C" w:rsidRPr="00DE4F0C">
              <w:rPr>
                <w:spacing w:val="-2"/>
                <w:sz w:val="13"/>
                <w:szCs w:val="13"/>
              </w:rPr>
              <w:t xml:space="preserve"> районно</w:t>
            </w:r>
            <w:r w:rsidR="007B3FD1">
              <w:rPr>
                <w:spacing w:val="-2"/>
                <w:sz w:val="13"/>
                <w:szCs w:val="13"/>
              </w:rPr>
              <w:t>го</w:t>
            </w:r>
            <w:r w:rsidR="00DE4F0C" w:rsidRPr="00DE4F0C">
              <w:rPr>
                <w:spacing w:val="-2"/>
                <w:sz w:val="13"/>
                <w:szCs w:val="13"/>
              </w:rPr>
              <w:t xml:space="preserve"> исполнительно</w:t>
            </w:r>
            <w:r w:rsidR="007B3FD1">
              <w:rPr>
                <w:spacing w:val="-2"/>
                <w:sz w:val="13"/>
                <w:szCs w:val="13"/>
              </w:rPr>
              <w:t>го</w:t>
            </w:r>
            <w:r w:rsidR="00DE4F0C" w:rsidRPr="00DE4F0C">
              <w:rPr>
                <w:spacing w:val="-2"/>
                <w:sz w:val="13"/>
                <w:szCs w:val="13"/>
              </w:rPr>
              <w:t xml:space="preserve"> комитет</w:t>
            </w:r>
            <w:r w:rsidR="007B3FD1">
              <w:rPr>
                <w:spacing w:val="-2"/>
                <w:sz w:val="13"/>
                <w:szCs w:val="13"/>
              </w:rPr>
              <w:t>а</w:t>
            </w:r>
            <w:r w:rsidR="00DE4F0C" w:rsidRPr="00DE4F0C">
              <w:rPr>
                <w:spacing w:val="-2"/>
                <w:sz w:val="13"/>
                <w:szCs w:val="13"/>
              </w:rPr>
              <w:t xml:space="preserve"> р/с </w:t>
            </w:r>
            <w:proofErr w:type="gramStart"/>
            <w:r w:rsidR="00DE4F0C" w:rsidRPr="00DE4F0C">
              <w:rPr>
                <w:spacing w:val="-2"/>
                <w:sz w:val="13"/>
                <w:szCs w:val="13"/>
              </w:rPr>
              <w:t>№</w:t>
            </w:r>
            <w:r w:rsidR="00DE4F0C">
              <w:rPr>
                <w:spacing w:val="-2"/>
                <w:sz w:val="13"/>
                <w:szCs w:val="13"/>
              </w:rPr>
              <w:t> </w:t>
            </w:r>
            <w:r w:rsidR="00856A48">
              <w:rPr>
                <w:spacing w:val="-2"/>
                <w:sz w:val="13"/>
                <w:szCs w:val="13"/>
              </w:rPr>
              <w:t xml:space="preserve"> </w:t>
            </w:r>
            <w:r w:rsidR="00DE4F0C" w:rsidRPr="00DE4F0C">
              <w:rPr>
                <w:spacing w:val="-2"/>
                <w:sz w:val="13"/>
                <w:szCs w:val="13"/>
              </w:rPr>
              <w:t>BY</w:t>
            </w:r>
            <w:proofErr w:type="gramEnd"/>
            <w:r w:rsidR="00DE4F0C" w:rsidRPr="00DE4F0C">
              <w:rPr>
                <w:spacing w:val="-2"/>
                <w:sz w:val="13"/>
                <w:szCs w:val="13"/>
              </w:rPr>
              <w:t>89AKBB36411165100057100000 в ОАО «АСБ «Беларусбанк» ЦБУ № 722 BIC AKBBBY2Х., УНП 700023235</w:t>
            </w:r>
            <w:r w:rsidR="002633A1">
              <w:rPr>
                <w:spacing w:val="-2"/>
                <w:sz w:val="13"/>
                <w:szCs w:val="13"/>
              </w:rPr>
              <w:t>, код 40901</w:t>
            </w:r>
            <w:r>
              <w:rPr>
                <w:spacing w:val="-2"/>
                <w:sz w:val="13"/>
                <w:szCs w:val="13"/>
              </w:rPr>
              <w:t>. Задаток перечисляется в период подачи заявлений до момента регистрации участника.</w:t>
            </w:r>
          </w:p>
        </w:tc>
      </w:tr>
      <w:tr w:rsidR="00FE54D9" w14:paraId="1C2ABD68" w14:textId="77777777" w:rsidTr="00A97CA7">
        <w:trPr>
          <w:jc w:val="center"/>
        </w:trPr>
        <w:tc>
          <w:tcPr>
            <w:tcW w:w="15446" w:type="dxa"/>
            <w:gridSpan w:val="12"/>
            <w:vAlign w:val="center"/>
          </w:tcPr>
          <w:p w14:paraId="3E13F1D4" w14:textId="742DBCA3" w:rsidR="00FE54D9" w:rsidRPr="0084210C" w:rsidRDefault="00C05909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05909">
              <w:rPr>
                <w:b/>
                <w:spacing w:val="-2"/>
                <w:sz w:val="13"/>
                <w:szCs w:val="13"/>
              </w:rPr>
              <w:t>Условия проведения аукциона:</w:t>
            </w:r>
            <w:r>
              <w:rPr>
                <w:spacing w:val="-2"/>
                <w:sz w:val="13"/>
                <w:szCs w:val="13"/>
              </w:rPr>
              <w:t xml:space="preserve"> а</w:t>
            </w:r>
            <w:r w:rsidR="00FE54D9" w:rsidRPr="0084210C">
              <w:rPr>
                <w:spacing w:val="-2"/>
                <w:sz w:val="13"/>
                <w:szCs w:val="13"/>
              </w:rPr>
              <w:t xml:space="preserve">укцион проводится в соответствии с </w:t>
            </w:r>
            <w:r w:rsidR="00FF6D8D" w:rsidRPr="00FF6D8D">
              <w:rPr>
                <w:spacing w:val="-2"/>
                <w:sz w:val="13"/>
                <w:szCs w:val="13"/>
              </w:rPr>
              <w:t xml:space="preserve">Положением о порядке организации и проведения аукционов </w:t>
            </w:r>
            <w:r w:rsidR="00B828F1" w:rsidRPr="00B828F1">
              <w:rPr>
                <w:spacing w:val="-2"/>
                <w:sz w:val="13"/>
                <w:szCs w:val="13"/>
              </w:rPr>
              <w:t xml:space="preserve">на право аренды </w:t>
            </w:r>
            <w:r w:rsidR="009E3B07" w:rsidRPr="00B828F1">
              <w:rPr>
                <w:spacing w:val="-2"/>
                <w:sz w:val="13"/>
                <w:szCs w:val="13"/>
              </w:rPr>
              <w:t>земельных участков,</w:t>
            </w:r>
            <w:r w:rsidR="00B828F1" w:rsidRPr="00B828F1">
              <w:rPr>
                <w:spacing w:val="-2"/>
                <w:sz w:val="13"/>
                <w:szCs w:val="13"/>
              </w:rPr>
              <w:t xml:space="preserve"> </w:t>
            </w:r>
            <w:r w:rsidR="00FF6D8D" w:rsidRPr="00FF6D8D">
              <w:rPr>
                <w:spacing w:val="-2"/>
                <w:sz w:val="13"/>
                <w:szCs w:val="13"/>
              </w:rPr>
              <w:t>утвержденных постановлением Совета Министров Республики Беларусь от 13 января 2023 г. № 32</w:t>
            </w:r>
            <w:r w:rsidR="003B5260" w:rsidRPr="003B5260">
              <w:rPr>
                <w:spacing w:val="-2"/>
                <w:sz w:val="13"/>
                <w:szCs w:val="13"/>
              </w:rPr>
              <w:t xml:space="preserve"> </w:t>
            </w:r>
            <w:r w:rsidR="00FE54D9" w:rsidRPr="0084210C">
              <w:rPr>
                <w:spacing w:val="-2"/>
                <w:sz w:val="13"/>
                <w:szCs w:val="13"/>
              </w:rPr>
              <w:t>и состоится при наличии не менее двух участников. В аукц</w:t>
            </w:r>
            <w:r w:rsidR="00A34298">
              <w:rPr>
                <w:spacing w:val="-2"/>
                <w:sz w:val="13"/>
                <w:szCs w:val="13"/>
              </w:rPr>
              <w:t>ионе могут участвовать граждане</w:t>
            </w:r>
            <w:r w:rsidR="00FE54D9" w:rsidRPr="0084210C">
              <w:rPr>
                <w:spacing w:val="-2"/>
                <w:sz w:val="13"/>
                <w:szCs w:val="13"/>
              </w:rPr>
              <w:t xml:space="preserve">, </w:t>
            </w:r>
            <w:r w:rsidR="00B828F1" w:rsidRPr="00B828F1">
              <w:rPr>
                <w:spacing w:val="-2"/>
                <w:sz w:val="13"/>
                <w:szCs w:val="13"/>
              </w:rPr>
              <w:t>индивидуальные предприниматели</w:t>
            </w:r>
            <w:r w:rsidR="00B828F1">
              <w:rPr>
                <w:spacing w:val="-2"/>
                <w:sz w:val="13"/>
                <w:szCs w:val="13"/>
              </w:rPr>
              <w:t xml:space="preserve">, </w:t>
            </w:r>
            <w:r w:rsidR="00FE54D9" w:rsidRPr="0084210C">
              <w:rPr>
                <w:spacing w:val="-2"/>
                <w:sz w:val="13"/>
                <w:szCs w:val="13"/>
              </w:rPr>
              <w:t>юридические лица</w:t>
            </w:r>
            <w:r w:rsidR="008240D6" w:rsidRPr="0084210C">
              <w:rPr>
                <w:spacing w:val="-2"/>
                <w:sz w:val="13"/>
                <w:szCs w:val="13"/>
              </w:rPr>
              <w:t>.</w:t>
            </w:r>
            <w:r w:rsidR="00B828F1">
              <w:rPr>
                <w:spacing w:val="-2"/>
                <w:sz w:val="13"/>
                <w:szCs w:val="13"/>
              </w:rPr>
              <w:t xml:space="preserve"> </w:t>
            </w:r>
            <w:r w:rsidR="00B828F1" w:rsidRPr="00B828F1">
              <w:rPr>
                <w:spacing w:val="-2"/>
                <w:sz w:val="13"/>
                <w:szCs w:val="13"/>
              </w:rPr>
              <w:t>В аукционе допускается участие на стороне покупателя консолидированных участников – двух и более граждан, индивидуальных предпринимателей, юридических лиц</w:t>
            </w:r>
          </w:p>
          <w:p w14:paraId="1E311993" w14:textId="618DFFDF" w:rsidR="008240D6" w:rsidRPr="0084210C" w:rsidRDefault="008240D6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615D2">
              <w:rPr>
                <w:b/>
                <w:spacing w:val="-2"/>
                <w:sz w:val="13"/>
                <w:szCs w:val="13"/>
              </w:rPr>
              <w:t>Перечень документов представляемый участником аукциона</w:t>
            </w:r>
            <w:r w:rsidR="00C05909">
              <w:rPr>
                <w:b/>
                <w:spacing w:val="-2"/>
                <w:sz w:val="13"/>
                <w:szCs w:val="13"/>
              </w:rPr>
              <w:t xml:space="preserve"> до его начала</w:t>
            </w:r>
            <w:r w:rsidRPr="0084210C">
              <w:rPr>
                <w:spacing w:val="-2"/>
                <w:sz w:val="13"/>
                <w:szCs w:val="13"/>
              </w:rPr>
              <w:t>: заявление на участие в аукционе; документ подтверждающий внесение суммы задатка (задатков)</w:t>
            </w:r>
            <w:r w:rsidR="00F8322A">
              <w:rPr>
                <w:spacing w:val="-2"/>
                <w:sz w:val="13"/>
                <w:szCs w:val="13"/>
              </w:rPr>
              <w:t xml:space="preserve"> с отметкой банка</w:t>
            </w:r>
            <w:r w:rsidRPr="0084210C">
              <w:rPr>
                <w:spacing w:val="-2"/>
                <w:sz w:val="13"/>
                <w:szCs w:val="13"/>
              </w:rPr>
              <w:t xml:space="preserve">; гражданином – </w:t>
            </w:r>
            <w:r w:rsidR="00E9496B" w:rsidRPr="00E9496B">
              <w:rPr>
                <w:spacing w:val="-2"/>
                <w:sz w:val="13"/>
                <w:szCs w:val="13"/>
              </w:rPr>
              <w:t>копия документа, содержащего его идентификационные сведения, без нотариального засвидетельствования</w:t>
            </w:r>
            <w:r w:rsidR="00FF1DCF" w:rsidRPr="0084210C">
              <w:rPr>
                <w:spacing w:val="-2"/>
                <w:sz w:val="13"/>
                <w:szCs w:val="13"/>
              </w:rPr>
              <w:t xml:space="preserve">; </w:t>
            </w:r>
            <w:r w:rsidR="00475300">
              <w:rPr>
                <w:spacing w:val="-2"/>
                <w:sz w:val="13"/>
                <w:szCs w:val="13"/>
              </w:rPr>
              <w:t xml:space="preserve">индивидуальным предпринимателем – копия свидетельства о государственной регистрации индивидуального предпринимателя без нотариального засвидетельствования, </w:t>
            </w:r>
            <w:r w:rsidR="00FF1DCF" w:rsidRPr="0084210C">
              <w:rPr>
                <w:spacing w:val="-2"/>
                <w:sz w:val="13"/>
                <w:szCs w:val="13"/>
              </w:rPr>
              <w:t>представителем гражданина</w:t>
            </w:r>
            <w:r w:rsidR="00475300">
              <w:rPr>
                <w:spacing w:val="-2"/>
                <w:sz w:val="13"/>
                <w:szCs w:val="13"/>
              </w:rPr>
              <w:t xml:space="preserve"> или индивидуального предпринимателя</w:t>
            </w:r>
            <w:r w:rsidR="00FF1DCF" w:rsidRPr="0084210C">
              <w:rPr>
                <w:spacing w:val="-2"/>
                <w:sz w:val="13"/>
                <w:szCs w:val="13"/>
              </w:rPr>
              <w:t xml:space="preserve"> – нотариально удостоверенная доверенность; представителем или уполномоченным должностным лицом юридического лица</w:t>
            </w:r>
            <w:r w:rsidR="00475300">
              <w:rPr>
                <w:spacing w:val="-2"/>
                <w:sz w:val="13"/>
                <w:szCs w:val="13"/>
              </w:rPr>
              <w:t xml:space="preserve"> Республики Беларусь</w:t>
            </w:r>
            <w:r w:rsidR="00FF1DCF" w:rsidRPr="0084210C">
              <w:rPr>
                <w:spacing w:val="-2"/>
                <w:sz w:val="13"/>
                <w:szCs w:val="13"/>
              </w:rPr>
              <w:t xml:space="preserve">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</w:t>
            </w:r>
            <w:r w:rsidR="00475300">
              <w:rPr>
                <w:spacing w:val="-2"/>
                <w:sz w:val="13"/>
                <w:szCs w:val="13"/>
              </w:rPr>
              <w:t xml:space="preserve">, </w:t>
            </w:r>
            <w:r w:rsidR="00475300" w:rsidRPr="0084210C">
              <w:rPr>
                <w:spacing w:val="-2"/>
                <w:sz w:val="13"/>
                <w:szCs w:val="13"/>
              </w:rPr>
              <w:t xml:space="preserve">представителем или уполномоченным должностным лицом </w:t>
            </w:r>
            <w:r w:rsidR="00475300">
              <w:rPr>
                <w:spacing w:val="-2"/>
                <w:sz w:val="13"/>
                <w:szCs w:val="13"/>
              </w:rPr>
              <w:t xml:space="preserve">иностранного </w:t>
            </w:r>
            <w:r w:rsidR="00475300" w:rsidRPr="0084210C">
              <w:rPr>
                <w:spacing w:val="-2"/>
                <w:sz w:val="13"/>
                <w:szCs w:val="13"/>
              </w:rPr>
              <w:t>юридического лица</w:t>
            </w:r>
            <w:r w:rsidR="00475300">
              <w:rPr>
                <w:spacing w:val="-2"/>
                <w:sz w:val="13"/>
                <w:szCs w:val="13"/>
              </w:rPr>
              <w:t xml:space="preserve"> –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на участие в аукционе) либо иное эквивалентное доказательство юридического статуса</w:t>
            </w:r>
            <w:r w:rsidR="00514F13">
              <w:rPr>
                <w:spacing w:val="-2"/>
                <w:sz w:val="13"/>
                <w:szCs w:val="13"/>
              </w:rPr>
              <w:t xml:space="preserve"> </w:t>
            </w:r>
            <w:r w:rsidR="00475300">
              <w:rPr>
                <w:spacing w:val="-2"/>
                <w:sz w:val="13"/>
                <w:szCs w:val="13"/>
              </w:rPr>
              <w:t>в соответствии с законодательством страны происхождения с засвидетельствованным в установленном порядке</w:t>
            </w:r>
            <w:r w:rsidR="00514F13">
              <w:rPr>
                <w:spacing w:val="-2"/>
                <w:sz w:val="13"/>
                <w:szCs w:val="13"/>
              </w:rPr>
              <w:t xml:space="preserve"> </w:t>
            </w:r>
            <w:r w:rsidR="00475300">
              <w:rPr>
                <w:spacing w:val="-2"/>
                <w:sz w:val="13"/>
                <w:szCs w:val="13"/>
              </w:rPr>
              <w:t>переводом на белорусский или русский язык, легализованные в установленном порядке доверенность или документ, подтверждающий полномочия должностного лица, документ о финансовой состоятельности, выданный обслуживающим банком</w:t>
            </w:r>
            <w:r w:rsidR="00514F13">
              <w:rPr>
                <w:spacing w:val="-2"/>
                <w:sz w:val="13"/>
                <w:szCs w:val="13"/>
              </w:rPr>
              <w:t xml:space="preserve"> или иной кредитно</w:t>
            </w:r>
            <w:r w:rsidR="00196D76">
              <w:rPr>
                <w:spacing w:val="-2"/>
                <w:sz w:val="13"/>
                <w:szCs w:val="13"/>
              </w:rPr>
              <w:t>-</w:t>
            </w:r>
            <w:r w:rsidR="00514F13">
              <w:rPr>
                <w:spacing w:val="-2"/>
                <w:sz w:val="13"/>
                <w:szCs w:val="13"/>
              </w:rPr>
              <w:t>финансовой организацией, с засвидетельствованным в установленном порядке переводом на белорусский или русский язык; представителем иностранного гражданина легализованная в установленном порядке доверенность, документ о финансовой состоятельности, выданный обслуживающим банком или иной кредитно-финансовой организацией,  с засвидетельствованным в установленном порядке переводом на белорусский или русский язык</w:t>
            </w:r>
            <w:r w:rsidR="00FF1DCF" w:rsidRPr="0084210C">
              <w:rPr>
                <w:spacing w:val="-2"/>
                <w:sz w:val="13"/>
                <w:szCs w:val="13"/>
              </w:rPr>
              <w:t>.</w:t>
            </w:r>
          </w:p>
          <w:p w14:paraId="5CAEE1C9" w14:textId="3A7902BD" w:rsidR="00FF1DCF" w:rsidRPr="0084210C" w:rsidRDefault="00FF1DCF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При подаче документов на участие в аукционе граждане, представители граждан</w:t>
            </w:r>
            <w:r w:rsidR="00514F13">
              <w:rPr>
                <w:spacing w:val="-2"/>
                <w:sz w:val="13"/>
                <w:szCs w:val="13"/>
              </w:rPr>
              <w:t>, индивидуальных предпринимателей и юридических лиц, уполномоченные должностные лица юридических лиц</w:t>
            </w:r>
            <w:r w:rsidRPr="0084210C">
              <w:rPr>
                <w:spacing w:val="-2"/>
                <w:sz w:val="13"/>
                <w:szCs w:val="13"/>
              </w:rPr>
              <w:t xml:space="preserve"> документ, удостоверяющий личность.</w:t>
            </w:r>
            <w:r w:rsidR="00514F13">
              <w:rPr>
                <w:spacing w:val="-2"/>
                <w:sz w:val="13"/>
                <w:szCs w:val="13"/>
              </w:rPr>
              <w:t xml:space="preserve"> При подаче документов </w:t>
            </w:r>
            <w:r w:rsidR="00196D76">
              <w:rPr>
                <w:spacing w:val="-2"/>
                <w:sz w:val="13"/>
                <w:szCs w:val="13"/>
              </w:rPr>
              <w:t>уполномоченное</w:t>
            </w:r>
            <w:r w:rsidR="00514F13">
              <w:rPr>
                <w:spacing w:val="-2"/>
                <w:sz w:val="13"/>
                <w:szCs w:val="13"/>
              </w:rPr>
              <w:t xml:space="preserve"> лицо (его </w:t>
            </w:r>
            <w:r w:rsidR="00196D76">
              <w:rPr>
                <w:spacing w:val="-2"/>
                <w:sz w:val="13"/>
                <w:szCs w:val="13"/>
              </w:rPr>
              <w:t>представитель) предъявляет</w:t>
            </w:r>
            <w:r w:rsidR="00514F13">
              <w:rPr>
                <w:spacing w:val="-2"/>
                <w:sz w:val="13"/>
                <w:szCs w:val="13"/>
              </w:rPr>
              <w:t xml:space="preserve"> документ, удостоверяющий личность</w:t>
            </w:r>
            <w:r w:rsidR="00196D76">
              <w:rPr>
                <w:spacing w:val="-2"/>
                <w:sz w:val="13"/>
                <w:szCs w:val="13"/>
              </w:rPr>
              <w:t>, и доверенности, выданные гражданами, индивидуальными предпринимателями, юридическими лицами, заключившими договор о совместном участии в аукционе. Представителем уполномоченного лица дополнительно представляется доверенность, выданная в установленном законодательство порядке, либо документ, подтверждающий полномочия должностного лица.</w:t>
            </w:r>
          </w:p>
          <w:p w14:paraId="5C5FB015" w14:textId="77777777" w:rsidR="00370B71" w:rsidRDefault="00FF1DCF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Лицо, желающее принять уча</w:t>
            </w:r>
            <w:r w:rsidR="00DC4628">
              <w:rPr>
                <w:spacing w:val="-2"/>
                <w:sz w:val="13"/>
                <w:szCs w:val="13"/>
              </w:rPr>
              <w:t>с</w:t>
            </w:r>
            <w:r w:rsidRPr="0084210C">
              <w:rPr>
                <w:spacing w:val="-2"/>
                <w:sz w:val="13"/>
                <w:szCs w:val="13"/>
              </w:rPr>
              <w:t xml:space="preserve">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</w:t>
            </w:r>
          </w:p>
          <w:p w14:paraId="53EE449A" w14:textId="77777777" w:rsidR="00FF1DCF" w:rsidRDefault="00FF1DCF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Порядок осмотра</w:t>
            </w:r>
            <w:r w:rsidR="00EA16C7"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объекта осуществляется участником</w:t>
            </w:r>
            <w:r w:rsidR="00317804" w:rsidRPr="0084210C">
              <w:rPr>
                <w:spacing w:val="-2"/>
                <w:sz w:val="13"/>
                <w:szCs w:val="13"/>
              </w:rPr>
              <w:t xml:space="preserve"> аукциона по согласованию с организатором торгов.</w:t>
            </w:r>
          </w:p>
          <w:p w14:paraId="3C18BD80" w14:textId="5327F351" w:rsidR="00196D76" w:rsidRDefault="00196D76" w:rsidP="0084210C">
            <w:pPr>
              <w:pStyle w:val="a4"/>
              <w:spacing w:line="120" w:lineRule="exact"/>
              <w:ind w:firstLine="113"/>
              <w:jc w:val="both"/>
            </w:pPr>
            <w:r>
              <w:rPr>
                <w:spacing w:val="-2"/>
                <w:sz w:val="13"/>
                <w:szCs w:val="13"/>
              </w:rPr>
              <w:t xml:space="preserve">В соответствии с Положением о порядке возмещения </w:t>
            </w:r>
            <w:r w:rsidR="00253AA5">
              <w:rPr>
                <w:spacing w:val="-2"/>
                <w:sz w:val="13"/>
                <w:szCs w:val="13"/>
              </w:rPr>
              <w:t>лицом, которому предоставлен земельный участок, затрат на строительство, в том числе проектирование, объектов распределительной инженерной и транспортной инфраструктуры к такому земельному участку, утвержденным постановлением Совета министров Республики Беларусь от 1 апреля 2014г. № 298, отсутствует необходимость возмещения затрат.</w:t>
            </w:r>
          </w:p>
        </w:tc>
      </w:tr>
      <w:tr w:rsidR="00317804" w14:paraId="43E4487C" w14:textId="77777777" w:rsidTr="00A97CA7">
        <w:trPr>
          <w:trHeight w:val="1315"/>
          <w:jc w:val="center"/>
        </w:trPr>
        <w:tc>
          <w:tcPr>
            <w:tcW w:w="15446" w:type="dxa"/>
            <w:gridSpan w:val="12"/>
            <w:vAlign w:val="center"/>
          </w:tcPr>
          <w:p w14:paraId="2EB0F375" w14:textId="77777777" w:rsidR="008C361F" w:rsidRPr="003E25B2" w:rsidRDefault="008C361F" w:rsidP="008C361F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b/>
                <w:spacing w:val="-2"/>
                <w:sz w:val="13"/>
                <w:szCs w:val="13"/>
              </w:rPr>
              <w:t>Победитель аукциона либо единственный участник несостоявшегося аукциона, выразивший согласие на предоставление предмета аукциона по начальной цене, увеличенной на 5%, обязан</w:t>
            </w:r>
            <w:r w:rsidRPr="003E25B2">
              <w:rPr>
                <w:spacing w:val="-2"/>
                <w:sz w:val="13"/>
                <w:szCs w:val="13"/>
              </w:rPr>
              <w:t>:</w:t>
            </w:r>
          </w:p>
          <w:p w14:paraId="55789D94" w14:textId="77777777" w:rsidR="008C361F" w:rsidRPr="00927C53" w:rsidRDefault="008C361F" w:rsidP="008C361F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 w:rsidRPr="00927C53">
              <w:rPr>
                <w:spacing w:val="-2"/>
                <w:sz w:val="13"/>
                <w:szCs w:val="13"/>
              </w:rPr>
              <w:t>в течение 10 рабочих дней со дня утверждения протокола о результатах аукциона либо признания аукциона несостоявшимся, в размере</w:t>
            </w:r>
            <w:r>
              <w:rPr>
                <w:spacing w:val="-2"/>
                <w:sz w:val="13"/>
                <w:szCs w:val="13"/>
              </w:rPr>
              <w:t>,</w:t>
            </w:r>
            <w:r w:rsidRPr="00927C53">
              <w:rPr>
                <w:spacing w:val="-2"/>
                <w:sz w:val="13"/>
                <w:szCs w:val="13"/>
              </w:rPr>
              <w:t xml:space="preserve"> определенном соответствующим протоколом аукционных торгов:</w:t>
            </w:r>
          </w:p>
          <w:p w14:paraId="0F421AF3" w14:textId="079ACDF6" w:rsidR="008C361F" w:rsidRDefault="008C361F" w:rsidP="008C361F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="00B2188B">
              <w:rPr>
                <w:spacing w:val="-2"/>
                <w:sz w:val="13"/>
                <w:szCs w:val="13"/>
              </w:rPr>
              <w:t xml:space="preserve">внести плату </w:t>
            </w:r>
            <w:r w:rsidR="00DC4628" w:rsidRPr="00DC4628">
              <w:rPr>
                <w:spacing w:val="-2"/>
                <w:sz w:val="13"/>
                <w:szCs w:val="13"/>
              </w:rPr>
              <w:t>за земельный участок (часть платы – в случае предо</w:t>
            </w:r>
            <w:r w:rsidR="006E79C0">
              <w:rPr>
                <w:spacing w:val="-2"/>
                <w:sz w:val="13"/>
                <w:szCs w:val="13"/>
              </w:rPr>
              <w:t>ставления рассрочки ее внесения</w:t>
            </w:r>
            <w:r w:rsidR="00DC4628" w:rsidRPr="00DC4628">
              <w:rPr>
                <w:spacing w:val="-2"/>
                <w:sz w:val="13"/>
                <w:szCs w:val="13"/>
              </w:rPr>
              <w:t>)</w:t>
            </w:r>
            <w:r w:rsidR="00C454D4">
              <w:rPr>
                <w:spacing w:val="-2"/>
                <w:sz w:val="13"/>
                <w:szCs w:val="13"/>
              </w:rPr>
              <w:t>;</w:t>
            </w:r>
          </w:p>
          <w:p w14:paraId="73901A7B" w14:textId="352AB1BE" w:rsidR="00EA16C7" w:rsidRPr="000D247A" w:rsidRDefault="008C361F" w:rsidP="008C361F">
            <w:pPr>
              <w:pStyle w:val="a4"/>
              <w:spacing w:line="120" w:lineRule="exact"/>
              <w:ind w:firstLine="113"/>
              <w:jc w:val="both"/>
              <w:rPr>
                <w:bCs/>
                <w:iCs/>
                <w:sz w:val="16"/>
                <w:szCs w:val="16"/>
                <w:shd w:val="clear" w:color="auto" w:fill="FFFFFF"/>
              </w:rPr>
            </w:pPr>
            <w:r w:rsidRPr="00927C53">
              <w:rPr>
                <w:spacing w:val="-2"/>
                <w:sz w:val="13"/>
                <w:szCs w:val="13"/>
              </w:rPr>
              <w:t>- </w:t>
            </w:r>
            <w:r w:rsidR="00B2188B" w:rsidRPr="000D247A">
              <w:rPr>
                <w:spacing w:val="-2"/>
                <w:sz w:val="13"/>
                <w:szCs w:val="13"/>
              </w:rPr>
              <w:t>возместить</w:t>
            </w:r>
            <w:r w:rsidRPr="000D247A">
              <w:rPr>
                <w:spacing w:val="-2"/>
                <w:sz w:val="13"/>
                <w:szCs w:val="13"/>
              </w:rPr>
              <w:t xml:space="preserve"> затраты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</w:t>
            </w:r>
            <w:r w:rsidR="00193C3A" w:rsidRPr="000D247A">
              <w:rPr>
                <w:spacing w:val="-2"/>
                <w:sz w:val="13"/>
                <w:szCs w:val="13"/>
              </w:rPr>
              <w:t>.</w:t>
            </w:r>
            <w:r w:rsidR="00193C3A" w:rsidRPr="000D247A">
              <w:rPr>
                <w:bCs/>
                <w:iCs/>
                <w:sz w:val="16"/>
                <w:szCs w:val="16"/>
                <w:shd w:val="clear" w:color="auto" w:fill="FFFFFF"/>
              </w:rPr>
              <w:t xml:space="preserve"> </w:t>
            </w:r>
          </w:p>
          <w:p w14:paraId="7A54E2AE" w14:textId="77777777" w:rsidR="008C361F" w:rsidRPr="000D247A" w:rsidRDefault="00193C3A" w:rsidP="008C361F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0D247A">
              <w:rPr>
                <w:spacing w:val="-2"/>
                <w:sz w:val="13"/>
                <w:szCs w:val="13"/>
              </w:rPr>
              <w:t>Информация о данных затратах, доводится до сведения участников аукциона до его начала при заключительной регистрации под роспись и оплачивается на расчетный счет, указанный в протоколе о результатах аукциона, либо о признании аукциона не состоявшимся</w:t>
            </w:r>
            <w:r w:rsidR="008C361F" w:rsidRPr="000D247A">
              <w:rPr>
                <w:spacing w:val="-2"/>
                <w:sz w:val="13"/>
                <w:szCs w:val="13"/>
              </w:rPr>
              <w:t>;</w:t>
            </w:r>
          </w:p>
          <w:p w14:paraId="3B029DDF" w14:textId="052B8E13" w:rsidR="00E67D57" w:rsidRDefault="00E67D57" w:rsidP="00370B71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0D247A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не позднее двух рабочих дней после внесения платы за право заключения договора</w:t>
            </w:r>
            <w:r w:rsidR="009077EB">
              <w:rPr>
                <w:spacing w:val="-2"/>
                <w:sz w:val="13"/>
                <w:szCs w:val="13"/>
              </w:rPr>
              <w:t xml:space="preserve"> аренды земельного участка (часть платы – в случае предоставления рассрочки ее внесения), возмещения затрат на организацию и проведение аукциона, </w:t>
            </w:r>
            <w:r w:rsidR="009077EB" w:rsidRPr="000D247A">
              <w:rPr>
                <w:spacing w:val="-2"/>
                <w:sz w:val="13"/>
                <w:szCs w:val="13"/>
              </w:rPr>
              <w:t>в том числе расход</w:t>
            </w:r>
            <w:r w:rsidR="009077EB">
              <w:rPr>
                <w:spacing w:val="-2"/>
                <w:sz w:val="13"/>
                <w:szCs w:val="13"/>
              </w:rPr>
              <w:t>ов</w:t>
            </w:r>
            <w:r w:rsidR="009077EB" w:rsidRPr="000D247A">
              <w:rPr>
                <w:spacing w:val="-2"/>
                <w:sz w:val="13"/>
                <w:szCs w:val="13"/>
              </w:rPr>
              <w:t>, связанны</w:t>
            </w:r>
            <w:r w:rsidR="009077EB">
              <w:rPr>
                <w:spacing w:val="-2"/>
                <w:sz w:val="13"/>
                <w:szCs w:val="13"/>
              </w:rPr>
              <w:t>х</w:t>
            </w:r>
            <w:r w:rsidR="009077EB" w:rsidRPr="000D247A">
              <w:rPr>
                <w:spacing w:val="-2"/>
                <w:sz w:val="13"/>
                <w:szCs w:val="13"/>
              </w:rPr>
              <w:t xml:space="preserve"> с изготовлением и предоставлением участникам аукциона документации, необходимой для его проведения</w:t>
            </w:r>
            <w:r w:rsidR="00744516">
              <w:rPr>
                <w:spacing w:val="-2"/>
                <w:sz w:val="13"/>
                <w:szCs w:val="13"/>
              </w:rPr>
              <w:t>, заключить договор аренды земельного участка с Осиповичским районным исполнительным комитетом</w:t>
            </w:r>
            <w:r w:rsidRPr="000D247A">
              <w:rPr>
                <w:spacing w:val="-2"/>
                <w:sz w:val="13"/>
                <w:szCs w:val="13"/>
              </w:rPr>
              <w:t>.</w:t>
            </w:r>
          </w:p>
          <w:p w14:paraId="4D072341" w14:textId="6BB238A4" w:rsidR="00370B71" w:rsidRPr="000D247A" w:rsidRDefault="00EA16C7" w:rsidP="00370B71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0D247A">
              <w:rPr>
                <w:spacing w:val="-2"/>
                <w:sz w:val="13"/>
                <w:szCs w:val="13"/>
              </w:rPr>
              <w:t>●</w:t>
            </w:r>
            <w:r w:rsidR="00370B71" w:rsidRPr="000D247A">
              <w:rPr>
                <w:spacing w:val="-2"/>
                <w:sz w:val="13"/>
                <w:szCs w:val="13"/>
              </w:rPr>
              <w:t xml:space="preserve"> в течение двух месяцев со дня </w:t>
            </w:r>
            <w:r w:rsidR="001D22EF">
              <w:rPr>
                <w:spacing w:val="-2"/>
                <w:sz w:val="13"/>
                <w:szCs w:val="13"/>
              </w:rPr>
              <w:t xml:space="preserve">их подписания, но не позднее трех месяцев со дня </w:t>
            </w:r>
            <w:r w:rsidR="00370B71" w:rsidRPr="000D247A">
              <w:rPr>
                <w:spacing w:val="-2"/>
                <w:sz w:val="13"/>
                <w:szCs w:val="13"/>
              </w:rPr>
              <w:t xml:space="preserve">утверждения в установленном порядке протокола о результатах аукциона обратиться за государственной регистрацией земельного участка, прав, ограничений (обременений) прав на него в </w:t>
            </w:r>
            <w:r w:rsidR="001D22EF">
              <w:rPr>
                <w:spacing w:val="-2"/>
                <w:sz w:val="13"/>
                <w:szCs w:val="13"/>
              </w:rPr>
              <w:t>организацию</w:t>
            </w:r>
            <w:r w:rsidR="00370B71" w:rsidRPr="000D247A">
              <w:rPr>
                <w:spacing w:val="-2"/>
                <w:sz w:val="13"/>
                <w:szCs w:val="13"/>
              </w:rPr>
              <w:t xml:space="preserve"> по государственной регистрации</w:t>
            </w:r>
            <w:r w:rsidR="00A94DA2">
              <w:rPr>
                <w:spacing w:val="-2"/>
                <w:sz w:val="13"/>
                <w:szCs w:val="13"/>
              </w:rPr>
              <w:t>;</w:t>
            </w:r>
          </w:p>
          <w:p w14:paraId="518C8F0E" w14:textId="469B537B" w:rsidR="001D22EF" w:rsidRDefault="00171742" w:rsidP="0017174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0D247A">
              <w:rPr>
                <w:spacing w:val="-2"/>
                <w:sz w:val="13"/>
                <w:szCs w:val="13"/>
              </w:rPr>
              <w:t>● </w:t>
            </w:r>
            <w:r w:rsidR="001D22EF">
              <w:rPr>
                <w:spacing w:val="-2"/>
                <w:sz w:val="13"/>
                <w:szCs w:val="13"/>
              </w:rPr>
              <w:t>в двухмесячный срок со дня государственной регистрации возникновения права на земельный участок получить в установленном порядке разрешение на проведение проектно-изыскательских работ и в срок не превышающий 1 год, разработать строительный проект</w:t>
            </w:r>
          </w:p>
          <w:p w14:paraId="1F61295B" w14:textId="65E57363" w:rsidR="00171742" w:rsidRPr="000D247A" w:rsidRDefault="001D22EF" w:rsidP="0017174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0D247A">
              <w:rPr>
                <w:spacing w:val="-2"/>
                <w:sz w:val="13"/>
                <w:szCs w:val="13"/>
              </w:rPr>
              <w:t>● </w:t>
            </w:r>
            <w:r w:rsidR="00171742" w:rsidRPr="000D247A">
              <w:rPr>
                <w:spacing w:val="-2"/>
                <w:sz w:val="13"/>
                <w:szCs w:val="13"/>
              </w:rPr>
              <w:t>до занятия земельного участка осуществлять работы по наведению порядка на предоставленном земельном участке и его благоустройству в соответствии с требованиями земельного законодательства;</w:t>
            </w:r>
          </w:p>
          <w:p w14:paraId="5DE4BC4A" w14:textId="6B4D1E43" w:rsidR="00171742" w:rsidRPr="000D247A" w:rsidRDefault="00171742" w:rsidP="0017174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0D247A">
              <w:rPr>
                <w:spacing w:val="-2"/>
                <w:sz w:val="13"/>
                <w:szCs w:val="13"/>
              </w:rPr>
              <w:t>● приступить к занятию земельного участка</w:t>
            </w:r>
            <w:r w:rsidR="001D22EF">
              <w:rPr>
                <w:spacing w:val="-2"/>
                <w:sz w:val="13"/>
                <w:szCs w:val="13"/>
              </w:rPr>
              <w:t xml:space="preserve"> в соответствии с целью и условиями его предоставления</w:t>
            </w:r>
            <w:r w:rsidRPr="000D247A">
              <w:rPr>
                <w:spacing w:val="-2"/>
                <w:sz w:val="13"/>
                <w:szCs w:val="13"/>
              </w:rPr>
              <w:t xml:space="preserve"> </w:t>
            </w:r>
            <w:r w:rsidR="0067546B" w:rsidRPr="000D247A">
              <w:rPr>
                <w:spacing w:val="-2"/>
                <w:sz w:val="13"/>
                <w:szCs w:val="13"/>
              </w:rPr>
              <w:t xml:space="preserve">не позднее </w:t>
            </w:r>
            <w:r w:rsidR="00A94DA2">
              <w:rPr>
                <w:spacing w:val="-2"/>
                <w:sz w:val="13"/>
                <w:szCs w:val="13"/>
              </w:rPr>
              <w:t>шести месяцев для юридических лиц, индивидуальных предпринимателей и одного года для граждан</w:t>
            </w:r>
            <w:r w:rsidR="0067546B" w:rsidRPr="000D247A">
              <w:rPr>
                <w:spacing w:val="-2"/>
                <w:sz w:val="13"/>
                <w:szCs w:val="13"/>
              </w:rPr>
              <w:t xml:space="preserve"> со дня утверждения в установленном порядке проектной документации на строительство </w:t>
            </w:r>
            <w:r w:rsidR="00A94DA2">
              <w:rPr>
                <w:spacing w:val="-2"/>
                <w:sz w:val="13"/>
                <w:szCs w:val="13"/>
              </w:rPr>
              <w:t>объекта;</w:t>
            </w:r>
          </w:p>
          <w:p w14:paraId="35419397" w14:textId="143B93B6" w:rsidR="00076CF3" w:rsidRPr="000D247A" w:rsidRDefault="00076CF3" w:rsidP="0017174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0D247A">
              <w:rPr>
                <w:spacing w:val="-2"/>
                <w:sz w:val="13"/>
                <w:szCs w:val="13"/>
              </w:rPr>
              <w:t>● при необходимости удаления древесно-кустарниковой растительности произвести ее удаление в соответствии с законодательством об охране и использовании растительного мира;</w:t>
            </w:r>
          </w:p>
          <w:p w14:paraId="46792666" w14:textId="269AF64B" w:rsidR="00170883" w:rsidRPr="000D247A" w:rsidRDefault="00170883" w:rsidP="0017174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0D247A">
              <w:rPr>
                <w:spacing w:val="-2"/>
                <w:sz w:val="13"/>
                <w:szCs w:val="13"/>
              </w:rPr>
              <w:t>●</w:t>
            </w:r>
            <w:r w:rsidRPr="000D247A">
              <w:t> </w:t>
            </w:r>
            <w:r w:rsidRPr="000D247A">
              <w:rPr>
                <w:spacing w:val="-2"/>
                <w:sz w:val="13"/>
                <w:szCs w:val="13"/>
              </w:rPr>
              <w:t>перед началом строительства снять плодородный слой почвы в местах размещения строений и использовать его согласно строительному проекту</w:t>
            </w:r>
          </w:p>
          <w:p w14:paraId="0CA227FA" w14:textId="4288B798" w:rsidR="00B2188B" w:rsidRPr="003E25B2" w:rsidRDefault="00370B71" w:rsidP="00A94DA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0D247A">
              <w:rPr>
                <w:spacing w:val="-2"/>
                <w:sz w:val="13"/>
                <w:szCs w:val="13"/>
              </w:rPr>
              <w:t>●</w:t>
            </w:r>
            <w:r w:rsidR="00171742" w:rsidRPr="000D247A">
              <w:rPr>
                <w:spacing w:val="-2"/>
                <w:sz w:val="13"/>
                <w:szCs w:val="13"/>
              </w:rPr>
              <w:t> </w:t>
            </w:r>
            <w:r w:rsidR="00A94DA2">
              <w:rPr>
                <w:spacing w:val="-2"/>
                <w:sz w:val="13"/>
                <w:szCs w:val="13"/>
              </w:rPr>
              <w:t>не позднее чем за три месяца до истечения срока аренды земельного участка обратиться в райисполком за заключением договора аренды на новый срок либо по истечении срока аренды земельного участка возвратить его арендодателю в состоянии, пригодном для дальнейшего использования.</w:t>
            </w:r>
          </w:p>
        </w:tc>
      </w:tr>
      <w:tr w:rsidR="0084210C" w:rsidRPr="002D20CA" w14:paraId="4FBC0B5D" w14:textId="77777777" w:rsidTr="00A97CA7">
        <w:trPr>
          <w:jc w:val="center"/>
        </w:trPr>
        <w:tc>
          <w:tcPr>
            <w:tcW w:w="15446" w:type="dxa"/>
            <w:gridSpan w:val="12"/>
          </w:tcPr>
          <w:p w14:paraId="5E18C541" w14:textId="5E20977E" w:rsidR="00381910" w:rsidRDefault="00A97CA7" w:rsidP="00381910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Аукцион состоится </w:t>
            </w:r>
            <w:r w:rsidR="002D20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7670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июня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202</w:t>
            </w:r>
            <w:r w:rsidR="007670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в 11.00 по адресу: г. Осиповичи, ул. </w:t>
            </w:r>
            <w:r w:rsidR="007670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Гагарина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, </w:t>
            </w:r>
            <w:r w:rsidR="007670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51-2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№2</w:t>
            </w:r>
            <w:r w:rsidR="007670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04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Заявки на участие в аукционе принимаются с 8.30 </w:t>
            </w:r>
            <w:r w:rsidR="002D20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</w:t>
            </w:r>
            <w:r w:rsidR="007670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.202</w:t>
            </w:r>
            <w:r w:rsidR="007670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до 16.30. </w:t>
            </w:r>
            <w:r w:rsidR="002D20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</w:t>
            </w:r>
            <w:r w:rsidR="007670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.202</w:t>
            </w:r>
            <w:r w:rsidR="007670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(перерыв с 13.00 до 14.00;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вых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.: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суб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., вс.) по адресу: г. Осиповичи, ул. </w:t>
            </w:r>
            <w:r w:rsidR="007445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Гагарина</w:t>
            </w:r>
            <w:r w:rsidR="007670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7670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51-2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каб.</w:t>
            </w:r>
            <w:r w:rsidR="007670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7670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</w:t>
            </w:r>
            <w:r w:rsidRPr="00A97C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Контактные телефоны: (+3752235)6610</w:t>
            </w:r>
            <w:r w:rsidR="001053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A97C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+375293999800, +375336075847.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381910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Извещение о проведении аукцио</w:t>
            </w:r>
            <w:r w:rsidR="003819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 </w:t>
            </w:r>
            <w:r w:rsidR="00DC3F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опубликовано</w:t>
            </w:r>
            <w:r w:rsidR="00DC3FFA"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:</w:t>
            </w:r>
            <w:r w:rsidRPr="003819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3819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www</w:t>
            </w:r>
            <w:r w:rsidRPr="003819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1053BC" w:rsidRPr="003819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au</w:t>
            </w:r>
            <w:r w:rsidR="001053BC" w:rsidRPr="003819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proofErr w:type="spellStart"/>
            <w:r w:rsidR="001053BC" w:rsidRPr="003819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nca</w:t>
            </w:r>
            <w:proofErr w:type="spellEnd"/>
            <w:r w:rsidR="001053BC" w:rsidRPr="003819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3819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by</w:t>
            </w:r>
            <w:r w:rsidRPr="003819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, </w:t>
            </w:r>
          </w:p>
          <w:p w14:paraId="6E1FA9A5" w14:textId="46E86FE0" w:rsidR="0084210C" w:rsidRPr="00381910" w:rsidRDefault="00A97CA7" w:rsidP="0038191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19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www.mogilev-region.gov by, www.osipovichi.gov.by</w:t>
            </w:r>
          </w:p>
        </w:tc>
      </w:tr>
    </w:tbl>
    <w:p w14:paraId="7C0CC254" w14:textId="77777777" w:rsidR="006B72C7" w:rsidRPr="00381910" w:rsidRDefault="006B72C7">
      <w:pPr>
        <w:rPr>
          <w:rFonts w:ascii="Times New Roman" w:hAnsi="Times New Roman" w:cs="Times New Roman"/>
          <w:lang w:val="en-US"/>
        </w:rPr>
      </w:pPr>
    </w:p>
    <w:sectPr w:rsidR="006B72C7" w:rsidRPr="00381910" w:rsidSect="00D2697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76CF3"/>
    <w:rsid w:val="000A4063"/>
    <w:rsid w:val="000C2A4E"/>
    <w:rsid w:val="000D247A"/>
    <w:rsid w:val="000E2C39"/>
    <w:rsid w:val="000E35F5"/>
    <w:rsid w:val="000F3062"/>
    <w:rsid w:val="000F7FE5"/>
    <w:rsid w:val="001053BC"/>
    <w:rsid w:val="00136A10"/>
    <w:rsid w:val="00164088"/>
    <w:rsid w:val="00170883"/>
    <w:rsid w:val="00171742"/>
    <w:rsid w:val="00193C3A"/>
    <w:rsid w:val="00196D76"/>
    <w:rsid w:val="001A112C"/>
    <w:rsid w:val="001A38C8"/>
    <w:rsid w:val="001D22EF"/>
    <w:rsid w:val="001F71C9"/>
    <w:rsid w:val="00212778"/>
    <w:rsid w:val="00215948"/>
    <w:rsid w:val="00221D50"/>
    <w:rsid w:val="0025144A"/>
    <w:rsid w:val="00253AA5"/>
    <w:rsid w:val="002633A1"/>
    <w:rsid w:val="00280AAB"/>
    <w:rsid w:val="002A3E77"/>
    <w:rsid w:val="002B0F37"/>
    <w:rsid w:val="002B3CFD"/>
    <w:rsid w:val="002D20CA"/>
    <w:rsid w:val="002F125E"/>
    <w:rsid w:val="003064B1"/>
    <w:rsid w:val="00315E9C"/>
    <w:rsid w:val="00317804"/>
    <w:rsid w:val="00344FE0"/>
    <w:rsid w:val="00353533"/>
    <w:rsid w:val="00370B71"/>
    <w:rsid w:val="00381910"/>
    <w:rsid w:val="00384A7A"/>
    <w:rsid w:val="003A1E85"/>
    <w:rsid w:val="003A39CE"/>
    <w:rsid w:val="003A7E6E"/>
    <w:rsid w:val="003B5260"/>
    <w:rsid w:val="003C0910"/>
    <w:rsid w:val="003D701C"/>
    <w:rsid w:val="003E25B2"/>
    <w:rsid w:val="00427787"/>
    <w:rsid w:val="00433D9A"/>
    <w:rsid w:val="004731DA"/>
    <w:rsid w:val="00475300"/>
    <w:rsid w:val="004F79B0"/>
    <w:rsid w:val="00514F13"/>
    <w:rsid w:val="00521E5E"/>
    <w:rsid w:val="00593957"/>
    <w:rsid w:val="005A09A2"/>
    <w:rsid w:val="005C51C1"/>
    <w:rsid w:val="005D3E75"/>
    <w:rsid w:val="00617122"/>
    <w:rsid w:val="0067546B"/>
    <w:rsid w:val="00692708"/>
    <w:rsid w:val="00697C93"/>
    <w:rsid w:val="006A5E63"/>
    <w:rsid w:val="006B72C7"/>
    <w:rsid w:val="006E79C0"/>
    <w:rsid w:val="0070745A"/>
    <w:rsid w:val="00721ADA"/>
    <w:rsid w:val="00744516"/>
    <w:rsid w:val="00747135"/>
    <w:rsid w:val="00764BE2"/>
    <w:rsid w:val="007670FE"/>
    <w:rsid w:val="007833F8"/>
    <w:rsid w:val="00783ED5"/>
    <w:rsid w:val="007A63A7"/>
    <w:rsid w:val="007B3FD1"/>
    <w:rsid w:val="007E4317"/>
    <w:rsid w:val="007E77EC"/>
    <w:rsid w:val="007F7E8C"/>
    <w:rsid w:val="00812E31"/>
    <w:rsid w:val="008240D6"/>
    <w:rsid w:val="00836ECA"/>
    <w:rsid w:val="0084210C"/>
    <w:rsid w:val="00856A48"/>
    <w:rsid w:val="008635CB"/>
    <w:rsid w:val="00883E8A"/>
    <w:rsid w:val="00886440"/>
    <w:rsid w:val="0088673E"/>
    <w:rsid w:val="008A27FF"/>
    <w:rsid w:val="008C361F"/>
    <w:rsid w:val="008E16FC"/>
    <w:rsid w:val="009077EB"/>
    <w:rsid w:val="00914582"/>
    <w:rsid w:val="00920A37"/>
    <w:rsid w:val="009323EC"/>
    <w:rsid w:val="009441CC"/>
    <w:rsid w:val="009538DC"/>
    <w:rsid w:val="009615D2"/>
    <w:rsid w:val="009931F4"/>
    <w:rsid w:val="009A7E51"/>
    <w:rsid w:val="009D781B"/>
    <w:rsid w:val="009E3B07"/>
    <w:rsid w:val="009E4EAA"/>
    <w:rsid w:val="00A1206B"/>
    <w:rsid w:val="00A34298"/>
    <w:rsid w:val="00A94DA2"/>
    <w:rsid w:val="00A97CA7"/>
    <w:rsid w:val="00AB5FB8"/>
    <w:rsid w:val="00AB6D5B"/>
    <w:rsid w:val="00AC487C"/>
    <w:rsid w:val="00AC4A32"/>
    <w:rsid w:val="00AC6749"/>
    <w:rsid w:val="00AE3949"/>
    <w:rsid w:val="00B2188B"/>
    <w:rsid w:val="00B22603"/>
    <w:rsid w:val="00B74DC5"/>
    <w:rsid w:val="00B828F1"/>
    <w:rsid w:val="00B8691B"/>
    <w:rsid w:val="00BB2989"/>
    <w:rsid w:val="00BB6BEF"/>
    <w:rsid w:val="00BB794A"/>
    <w:rsid w:val="00BD7742"/>
    <w:rsid w:val="00C05909"/>
    <w:rsid w:val="00C16C6D"/>
    <w:rsid w:val="00C454D4"/>
    <w:rsid w:val="00C63093"/>
    <w:rsid w:val="00C7133C"/>
    <w:rsid w:val="00C82467"/>
    <w:rsid w:val="00CB0BEF"/>
    <w:rsid w:val="00CC444D"/>
    <w:rsid w:val="00CD1122"/>
    <w:rsid w:val="00D07839"/>
    <w:rsid w:val="00D2697F"/>
    <w:rsid w:val="00D4429D"/>
    <w:rsid w:val="00D448E3"/>
    <w:rsid w:val="00D54745"/>
    <w:rsid w:val="00D754A1"/>
    <w:rsid w:val="00D80BA1"/>
    <w:rsid w:val="00D84A61"/>
    <w:rsid w:val="00D90506"/>
    <w:rsid w:val="00DA31A3"/>
    <w:rsid w:val="00DC333F"/>
    <w:rsid w:val="00DC3FFA"/>
    <w:rsid w:val="00DC4628"/>
    <w:rsid w:val="00DE3AFB"/>
    <w:rsid w:val="00DE4F0C"/>
    <w:rsid w:val="00DF4579"/>
    <w:rsid w:val="00E32ED9"/>
    <w:rsid w:val="00E46350"/>
    <w:rsid w:val="00E67D57"/>
    <w:rsid w:val="00E9496B"/>
    <w:rsid w:val="00EA16C7"/>
    <w:rsid w:val="00EB7FA9"/>
    <w:rsid w:val="00EC717F"/>
    <w:rsid w:val="00ED331A"/>
    <w:rsid w:val="00F05007"/>
    <w:rsid w:val="00F350EE"/>
    <w:rsid w:val="00F824BB"/>
    <w:rsid w:val="00F8322A"/>
    <w:rsid w:val="00F85C6E"/>
    <w:rsid w:val="00FA76E4"/>
    <w:rsid w:val="00FB335F"/>
    <w:rsid w:val="00FD2A45"/>
    <w:rsid w:val="00FE54D9"/>
    <w:rsid w:val="00FF1DCF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24</cp:revision>
  <cp:lastPrinted>2020-11-26T18:55:00Z</cp:lastPrinted>
  <dcterms:created xsi:type="dcterms:W3CDTF">2023-04-04T11:43:00Z</dcterms:created>
  <dcterms:modified xsi:type="dcterms:W3CDTF">2025-05-20T06:03:00Z</dcterms:modified>
</cp:coreProperties>
</file>