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A9" w:rsidRPr="00D975A9" w:rsidRDefault="00D975A9" w:rsidP="00D975A9">
      <w:pPr>
        <w:spacing w:after="0" w:line="280" w:lineRule="exact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ПОЛОЖЕНИЕ</w:t>
      </w:r>
    </w:p>
    <w:p w:rsidR="00D975A9" w:rsidRPr="00D975A9" w:rsidRDefault="00D975A9" w:rsidP="00D975A9">
      <w:pPr>
        <w:spacing w:after="0" w:line="280" w:lineRule="exact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 проведении Международного</w:t>
      </w:r>
    </w:p>
    <w:p w:rsidR="00D975A9" w:rsidRPr="00D975A9" w:rsidRDefault="00D975A9" w:rsidP="00D975A9">
      <w:pPr>
        <w:spacing w:after="0" w:line="280" w:lineRule="exact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«Осиповичского марафона»</w:t>
      </w:r>
    </w:p>
    <w:p w:rsidR="00D975A9" w:rsidRPr="00D975A9" w:rsidRDefault="00D975A9" w:rsidP="00D975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  <w:t>Глава 1. ОБЩИЕ ПОЛОЖЕНИЯ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Настоящее Положение разработано в соответствии с Законом Республики Беларусь от 4 января 2014 года № 125-3 «О физической культуре и спорте» (в ред. Закона Республики Беларусь от 19.07.2022                   № 200-3), Положением о проведении на территории Республики Беларусь спортивно-массовых мероприятий, утвержденным постановлением Совета Министров Республики Беларусь от 19 сентября </w:t>
      </w:r>
      <w:smartTag w:uri="urn:schemas-microsoft-com:office:smarttags" w:element="metricconverter">
        <w:smartTagPr>
          <w:attr w:name="ProductID" w:val="2014 г"/>
        </w:smartTagPr>
        <w:r w:rsidRPr="00D975A9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2014 г</w:t>
        </w:r>
      </w:smartTag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. № 903 «О проведении на территории Республики Беларусь спортивно-массовых мероприятий», другими актами законодательства Республики Беларусь.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Международный «Осиповичский марафон» (далее – марафон), посвященный 80-ой годовщине Победы советского народа в Великой Отечественной войне </w:t>
      </w: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памяти героя Советского Союза генерала Н.Ф. Королева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марафон, соревнования) относится к официальным мероприятиям, и проводится в соответствии с республиканским календарным планом проведения спортивно-массовых мероприятий на 2025 год, утвержденным приказом Министра спорта и туризма Республики Беларусь от 19.12.2024 г. № 496.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Отношения между субъектами мероприятия в процессе их проведения регулируются Законом, Правилами соревнований по легкой атлетике, другими актами законодательства Республики Беларусь, настоящим Положением.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Руководство и организаторы марафона принимают локальные нормативные правовые акты, регулирующие безопасное проведение мероприятия, в соответствии с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31 августа 2018 г. № 60, а также проводят с участниками марафона инструктаж по обеспечению безопасности, профилактики и предупреждения травматизма, оказания первой помощи при несчастных случаях.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марафона обязаны выполнять требования настоящего Положения, проявляя при этом дисциплинированность, организованность, уважение к соперникам, судьям и зрителям.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права на освещение марафона в средствах массовой информации принадлежат организаторам. Фото- и видеоматериалы могут использоваться организаторами в рекламных целях без отдельного согласия участников марафона.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Закону Республики Беларусь от 7 мая 2021 года № 99-З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«О защите персональных данных», участники марафона дают согласие на обработку персональных данных для допуска и участия в соревнованиях.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Персональные данные используются только в рамках проведения данного мероприятия.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D975A9">
        <w:rPr>
          <w:rFonts w:ascii="Times New Roman" w:eastAsia="MS Mincho" w:hAnsi="Times New Roman" w:cs="Times New Roman"/>
          <w:sz w:val="30"/>
          <w:szCs w:val="30"/>
          <w:lang w:eastAsia="ru-RU"/>
        </w:rPr>
        <w:t xml:space="preserve">Организаторы начинают проведение мероприятия с исполнения </w:t>
      </w:r>
      <w:r w:rsidRPr="00D975A9">
        <w:rPr>
          <w:rFonts w:ascii="Times New Roman" w:eastAsia="MS Mincho" w:hAnsi="Times New Roman" w:cs="Times New Roman"/>
          <w:color w:val="000000"/>
          <w:sz w:val="30"/>
          <w:szCs w:val="30"/>
          <w:lang w:eastAsia="ru-RU"/>
        </w:rPr>
        <w:t xml:space="preserve">Государственного гимна Республики Беларусь и поднятия (установки) Государственного флага Республики Беларусь, обеспечивают использование государственных символов Республики Беларусь в соответствии с законодательством о </w:t>
      </w:r>
      <w:r w:rsidRPr="00D975A9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государственных символах, уважительное отношение к государственным символам иных государств.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</w:pPr>
      <w:r w:rsidRPr="00D975A9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Не допускается использование участниками марафона флагов, вымпелов, не зарегистрированных в установленном порядке, а также эмблем, символов, плакатов, транспарантов и иных средств, содержание которых направлено на причинение ущерба общественному порядку, правам, свободам и законным интересам граждан.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Глава 2. ЦЕЛЬ И ЗАДАЧИ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Марафон проводится с целью популяризации и развития массового бега, повышения эффективности физкультурно-оздоровительной и спортивно-массовой работы с населением Республики Беларусь.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Задачи марафона: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организация досуга населения;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развитие массового спорта;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пропаганда здорового образа жизни;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содействие гармоничному развитию личности;</w:t>
      </w:r>
    </w:p>
    <w:p w:rsidR="00D975A9" w:rsidRPr="00D975A9" w:rsidRDefault="00D975A9" w:rsidP="00D975A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формирование антитабачного, антиалкогольного </w:t>
      </w:r>
      <w:r w:rsidRPr="00D97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 антинаркотического мировоззрения у населения</w:t>
      </w:r>
      <w:r w:rsidRPr="00D975A9">
        <w:rPr>
          <w:rFonts w:ascii="Times New Roman" w:eastAsia="Calibri" w:hAnsi="Times New Roman" w:cs="Times New Roman"/>
          <w:sz w:val="30"/>
          <w:szCs w:val="30"/>
          <w:lang w:eastAsia="ru-RU"/>
        </w:rPr>
        <w:t>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развитие и популяризация бегового движения в Республике Беларусь.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Глава 3. </w:t>
      </w: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ОРГАНИЗАЦИИ, НА КОТОРЫЕ ВОЗЛАГАЕТСЯ ПРОВЕДЕНИЕ СОРЕВНОВАНИЙ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75A9">
        <w:rPr>
          <w:rFonts w:ascii="Times New Roman" w:eastAsia="Calibri" w:hAnsi="Times New Roman" w:cs="Times New Roman"/>
          <w:sz w:val="30"/>
          <w:szCs w:val="30"/>
        </w:rPr>
        <w:t>Общее руководство подготовкой и проведением соревнований осуществляется Министерством спорта и туризма Республики Беларусь (далее – Минспорт).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75A9">
        <w:rPr>
          <w:rFonts w:ascii="Times New Roman" w:eastAsia="Calibri" w:hAnsi="Times New Roman" w:cs="Times New Roman"/>
          <w:sz w:val="30"/>
          <w:szCs w:val="30"/>
        </w:rPr>
        <w:t>Организаторами соревнований являются: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75A9">
        <w:rPr>
          <w:rFonts w:ascii="Times New Roman" w:eastAsia="Calibri" w:hAnsi="Times New Roman" w:cs="Times New Roman"/>
          <w:sz w:val="30"/>
          <w:szCs w:val="30"/>
        </w:rPr>
        <w:t>управление спорта и туризма Могилевского облисполкома;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75A9">
        <w:rPr>
          <w:rFonts w:ascii="Times New Roman" w:eastAsia="Calibri" w:hAnsi="Times New Roman" w:cs="Times New Roman"/>
          <w:sz w:val="30"/>
          <w:szCs w:val="30"/>
        </w:rPr>
        <w:t>Осиповичский районный исполнительный комитет;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«Осиповичский районный физкультурно-спортивный клуб «Олимпия» (далее – ФСК «Олимпия»);</w:t>
      </w:r>
    </w:p>
    <w:p w:rsidR="00D975A9" w:rsidRPr="00D975A9" w:rsidRDefault="00D975A9" w:rsidP="00D975A9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«Белспортобеспечение».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Непосредственное проведение марафона возлагается на главную судейскую коллегию (далее – ГСК). Персональный состав ГСК (главный судья, главный секретарь и два члена ГСК) утверждается проводящей организацией.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Организация судейства соревнований проводится по правилам «Всемирной легкоатлетической ассоциации».</w:t>
      </w:r>
    </w:p>
    <w:p w:rsidR="00D975A9" w:rsidRPr="00D975A9" w:rsidRDefault="00D975A9" w:rsidP="00D975A9">
      <w:pPr>
        <w:tabs>
          <w:tab w:val="left" w:pos="70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ГСК обеспечивает: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подбор судей, осуществляющих непосредственное судейство соревнований и распределение функций между ними;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прав и выполнение обязанностей судьями по спорту, предусмотренных законодательными актами;</w:t>
      </w:r>
    </w:p>
    <w:p w:rsidR="00D975A9" w:rsidRPr="00D975A9" w:rsidRDefault="00D975A9" w:rsidP="00D975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оформление протоколов соревнований;</w:t>
      </w:r>
    </w:p>
    <w:p w:rsidR="00D975A9" w:rsidRPr="00D975A9" w:rsidRDefault="00D975A9" w:rsidP="00D975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подведение итогов и подготовку отчетной документации о проведении соревнований;</w:t>
      </w:r>
    </w:p>
    <w:p w:rsidR="00D975A9" w:rsidRPr="00D975A9" w:rsidRDefault="00D975A9" w:rsidP="00D975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иных функций, связанных с судейством соревнований, определенных настоящим Положением, организаторами и нормативными актами.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целях соблюдения правил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соревнований </w:t>
      </w:r>
      <w:r w:rsidRPr="00D97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виду спорта, положения о проведении (регламента проведения) спортивно-массового мероприятия, определения победителей, спортивных результатов и их фиксации организаторы соревнований вправе привлекать судей по спорту Республики Беларусь, Российской Федерации и (или) иных государств, имеющих соответствующие международные судейские категории и (или) судейские категории иных государств, в том числе Всесоюзные категории.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Организаторы соревнований производят оплату судейства судей по спорту международной категории и (или) судей по спорту иных государств в соответствии с выполняемыми ими функциями при судействе в размерах, определенных для судей высшей национальной категории.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Медицинское обеспечение соревнований организуется в соответствии с нормативными правовыми актами Министерства здравоохранения Республики Беларусь.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соревнований обязуются организовать дежурство машины скорой медицинской помощи, врача, медсестры.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 бригада прибывает на место проведения соревнований не позднее, чем за один час до их начала и находится до их окончания. Организует работу в зависимости от количества участников соревнований, условий проведения, количества прогнозируемых обращений.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экстренных ситуациях, в случае необходимости, медицинская бригада соревнований доставляет спортсмена в учреждение здравоохранения для оказания ему необходимой специализированной медицинской помощи.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получения участником травмы организаторами соревнований и иными лицами принимаются меры в соответствии с законодательством.</w:t>
      </w:r>
    </w:p>
    <w:p w:rsidR="00D975A9" w:rsidRPr="00D975A9" w:rsidRDefault="00D975A9" w:rsidP="00D975A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Глава 4. СРОКИ И МЕСТО ПРОВЕДЕНИЯ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Марафон проводится в г.Осиповичи Могилевской области 11-12 апреля 2025 года.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День приезда – 11 апреля (пятница).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Начало соревнований 12 апреля 2025 года в 11:00.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Старт и финиш на площади имени Ленина.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5. ПОРЯДОК И СРОКИ ПОДАЧИ ЗАЯВОК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 на участие в мероприятии подается онлайн до 7 апреля 2025 г. через сайт https://runin.by/.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Оплатить регистрационный взнос можно банковской картой онлайн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системе расчетов ЕРИП.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Средства, полученные от уплаты регистрационного взноса, расходуются организаторами на организацию, проведение и иные расходы, связанные с мероприятием.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стартового взноса на 10 км составляет: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уплате до 1 апреля 2025 г. – 10,00 BYN;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уплате с 1 апреля 2025 г. – 20,00 BYN.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стартового взноса на 42 км 195 м составляет: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уплате до 1 апреля 2025 г. – 20,00 BYN;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уплате с 1 апреля 2025 г. – 40,00 BYN.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Забеги на дистанции 3 км, 1 км, 100 м и эстафета (дошкольники, школьники, мужчины и женщины старше 80 лет, граждане, достигшие общеустановленного пенсионного возраста, имеющие право на государственную пенсию) – бесплатное участие.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Выдача нагрудных номеров участникам будет осуществляться в здании отдела по образованию Осиповичского райисполкома по адресу: г.Осиповичи, ул.Каданчика, д.1 (2 этаж):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11 апреля с 16:00 до 19:00</w:t>
      </w:r>
      <w:r w:rsidRPr="00D975A9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12 апреля с 8:00 до 10:00.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неучастия в мероприятии регистрация не отменяется, стартовый взнос не возвращается.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Регистрируясь на участие в соревнованиях, каждый участник соглашается с условиями настоящего Положения в том, что он принимает участие по собственной воле, осознавая весь риск, и обязуется не предъявлять организаторам никаких претензий. Каждый зарегистрировавшийся участник несет личную ответственность за состояние своего здоровья во время проведения марафона.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Участникам, не имеющим при себе медицинской справки о допуске к участию в соревнованиях, необходимо иметь с собой заполненную расписку об ответственности за свое здоровье (приложение 1 к настоящему Положению).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Чтобы получить номер участника, необходимо оплатить стартовый взнос, предъявить документ удостоверяющий личность и медицинскую справку или расписку (предварительно распечатанную и заполненную, в том числе о персональной ответственности за жизнь и здоровье). Если участник моложе 18 лет (для участия в забегах на дистанциях 42 км 195 м и 10 км), ему необходимо предоставить согласие одного из законных представителей (родителей, усыновителей, опекунов, попечителей).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Расходы по направлению для участия в марафоне осуществляются за счет направляющих организаций и личных средств участников.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6. УСЛОВИЯ ПРИЕМА И ДОПУСКА ЛИЦ ДЛЯ УЧАСТИЯ В СОРЕВНОВАНИЯХ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 в соревнованиях допускаются: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желающие любители легкоатлетических пробегов в порядке, установленном настоящим Положением;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заполнившие заявку на участие;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прошедшие медицинское обследование и получившие допуск врача, заверенный подписью и личной печатью врача или (и) печатью медицинского учреждения, или расписку в том, что за состояние своего здоровья во время проведения соревнований они несут персональную ответственность, либо согласие одного из законных представителей (родителей, усыновителей, опекунов, попечителей);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тренеры;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судьи по спорту;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иные лица, участвующие в проведении соревнований;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руководители (представители) организаторов соревнований и организаций, направляющих участников соревнований (далее – направляющие организации).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подразделяются на следующие группы: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Дистанция 42 км 195 м: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до 40 лет; 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41 – 49 лет;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50 лет и старше;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женщины от 18 и старше.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Дистанция 10 км: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и женщины до 40 лет; 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и женщины 41 – 49 лет;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и женщины 50 – 59 лет;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IV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мужчины и женщины 60 лет и старше.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Дистанция 3 км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мужчины и женщины 80 лет и старше.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Дистанция 1 км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массовый забег для учащихся учреждений общего среднего образования: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юноши и девушки – 5 класс;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 юноши и девушки – 6 класс;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юноши и девушки – 7 класс,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юноши и девушки – 8 класс;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юноши и девушки – 9 класс.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Легкоатлетическая эстафета 4х300м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 юноши и 2 девушки – 10-11 класс).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Дистанция 100 м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массовый забег для детей дошкольного возраста (5-6 лет).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 в соревнованиях не допускаются: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участники, не оплатившие стартовый взнос на дистанции 42 км 195 м и 10 км;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без стартового номера;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в экипировке, со снаряжением или предметами, которые могут помешать или нанести вред другим участникам соревнований;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участники, моложе 18 лет на дистанции 42 км 195 м и 10 км, без согласия одного из законных представителей (родителей, усыновителей, опекунов, попечителей). </w:t>
      </w:r>
    </w:p>
    <w:p w:rsidR="00D975A9" w:rsidRPr="00D975A9" w:rsidRDefault="00D975A9" w:rsidP="00D975A9">
      <w:pPr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 участников забега определяется по дате рождения на момент проведения соревнований. Каждый участник обязан иметь при себе документ (паспорт), подтверждающий его возраст.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7. ПРОГРАММА СОРЕВНОВАНИЙ</w:t>
      </w:r>
    </w:p>
    <w:p w:rsidR="00D975A9" w:rsidRPr="00D975A9" w:rsidRDefault="00D975A9" w:rsidP="00D975A9">
      <w:pPr>
        <w:widowControl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Программа соревнований включает в себя дистанции: 42 км 195 м, 10 км, 3 км, 1 км, 100 м, легкоатлетическая эстафета. 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8. СИСТЕМА ОЦЕНКИ РЕЗУЛЬТАТОВ</w:t>
      </w:r>
    </w:p>
    <w:p w:rsidR="00D975A9" w:rsidRPr="00D975A9" w:rsidRDefault="00D975A9" w:rsidP="00D975A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Личное место участников соревнований определяется по лучшему техническому результату, показанному участником на дистанции.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9. ПОРЯДОК НАГРАЖДЕНИЯ ПОБЕДИТЕЛЕЙ И ПРИЗЕРОВ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Дистанция 42 км 195 м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победители и призеры в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возрастных группах среди мужчин награждаются личными призами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(1 место-до 2,5 б. в. включительно, 2 место – до 2,0 б. в. включительно,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3 место – до 1,5 б. в. включительно), дипломами и медалями Минспорта; победители и призеры среди женщин награждаются личными призами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(1 место – до 2,5 б. в. включительно, 2 место – до 2,0 б. в. включительно,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3 место – до 1,5 б. в. включительно), дипломами и медалями Минспорта.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Дистанция 10 км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победители и призеры в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IV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возрастных группах среди мужчин и женщин награждаются личными призами и дипломами управления спорта и туризма Могилевского облисполкома. 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 xml:space="preserve">Дистанция 3 км: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победители и призеры награждаются  призами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денежной форме и дипломами ФСК «Олимпия».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Дистанция 1 км: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победители и призеры награждаются призами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денежной форме и дипломами ФСК «Олимпия».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Дистанция 100 м: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участники забега награждаются памятными медалями.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Легкоатлетическая эстафета: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 команд победителей и призеров награждаются призами в денежной форме и дипломами ФСК «Олимпия».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Спонсоры мероприятия вправе учреждать специальные призы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награждать ими участников соревнований по своему решению.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Награждение победителей и призеров будет проводиться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по окончанию забегов.</w:t>
      </w:r>
    </w:p>
    <w:p w:rsidR="00D975A9" w:rsidRPr="00D975A9" w:rsidRDefault="00D975A9" w:rsidP="00D975A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</w:pPr>
      <w:r w:rsidRPr="00D975A9">
        <w:rPr>
          <w:rFonts w:ascii="Times New Roman CYR" w:eastAsia="Times New Roman" w:hAnsi="Times New Roman CYR" w:cs="Times New Roman CYR"/>
          <w:b/>
          <w:bCs/>
          <w:i/>
          <w:iCs/>
          <w:color w:val="000000"/>
          <w:sz w:val="30"/>
          <w:szCs w:val="30"/>
          <w:lang w:eastAsia="ru-RU"/>
        </w:rPr>
        <w:t>Примечание:</w:t>
      </w:r>
      <w:r w:rsidRPr="00D975A9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согласно абзацу третьего пункта 2 Положения </w:t>
      </w:r>
      <w:r w:rsidRPr="00D975A9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br/>
        <w:t>о выдаче (выплате) призов и вознаграждений, утвержденного постановлением Совета Министров Республики Беларусь от 23.10.2023</w:t>
      </w:r>
      <w:r w:rsidRPr="00D975A9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br/>
        <w:t>№ 711 «О призах и вознаграждениях», призы, вознаграждения выдаются (выплачиваются), если в виде программы спортивно-массовых мероприятий принимают участие 7 и более физических лиц.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10. ФИНАНСОВЫЕ УСЛОВИЯ ПРОВЕДЕНИЯ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Соревнования проводятся в пределах средств, выделенных из республиканского и (или) местных бюджетов, а также средств организаторов, спонсоров и иных источников в соответствии с законодательством Республики Беларусь.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Минспорт </w:t>
      </w:r>
      <w:r w:rsidRPr="00D975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несет расходы по оплате (при наличии финансовых средств):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питания и работы ГСК;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услуг автотранспорта;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размещения судей;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изготовления нагрудных номеров с комплектом булавок;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награждения победителей и призеров в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возрастных группах среди мужчин на дистанции 42 км 195м личными призами (9шт</w:t>
      </w:r>
      <w:r w:rsidRPr="00D975A9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.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), дипломами и медалями (по 9 шт.);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награждения победителей и призеров среди женщин на дистанции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42 км 195 м личными призами (3 шт.), дипломами и медалями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(по 3 шт.).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ГУ «Могилевский областной учебно-методический центр физического воспитания населения» </w:t>
      </w:r>
      <w:r w:rsidRPr="00D975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несет расходы по: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награждению победителей и призеров в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IV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возрастных группах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среди мужчин и женщин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дистанции 10 км (24 приза в денежной форме) и дипломами соответствующих степеней (24 шт.);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питанию судей.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ФСК «Олимпия» </w:t>
      </w:r>
      <w:r w:rsidRPr="00D975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несет расходы по: 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награждению победителей и призеров на дистанции 3 км (3 приза в денежной форме) и дипломами (3 шт.);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награждению победителей и призеров на дистанции 1 км </w:t>
      </w:r>
      <w:r w:rsidRPr="00D975A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среди мальчиков и девочек (30 призов в денежной форме) </w:t>
      </w: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и дипломами (30 шт.);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награждению команд победителей и призеров легкоатлетической эстафеты (3 приза в денежной форме), дипломами (3 шт.);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награждению участников забега на 100 м медалями (50 шт.);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изготовлению вымпелов;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обеспечению работы пунктов питания участников на дистанции        42 км 195м;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оплате услуг бригады скорой помощи;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приобретению канцелярских принадлежностей.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проведения мероприятия на высоком уровне, организаторы соревнований могут нести дополнительные расходы, в том числе за счет спонсоров и стартовых взносов. Организаторы оставляют за собой право вносить изменения в данное Положение. Направляющие организации осуществляют оплату проезда участников к месту соревнований и обратно, проживания и питания.</w:t>
      </w:r>
    </w:p>
    <w:p w:rsidR="00D975A9" w:rsidRPr="00D975A9" w:rsidRDefault="00D975A9" w:rsidP="00D975A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D975A9">
        <w:rPr>
          <w:rFonts w:ascii="Times New Roman" w:eastAsia="Calibri" w:hAnsi="Times New Roman" w:cs="Times New Roman"/>
          <w:b/>
          <w:sz w:val="30"/>
          <w:szCs w:val="30"/>
        </w:rPr>
        <w:t>Глава 11. ПОРЯДОК ПОДАЧИ ПРОТЕСТОВ И ИХ РАССМОТРЕНИЕ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975A9">
        <w:rPr>
          <w:rFonts w:ascii="Times New Roman" w:eastAsia="Calibri" w:hAnsi="Times New Roman" w:cs="Times New Roman"/>
          <w:sz w:val="30"/>
          <w:szCs w:val="30"/>
        </w:rPr>
        <w:t>В случае несогласия с результатами соревнований участники  или их уполномоченные представители (руководители) вправе заявить протест. Протест заявляется в устной форме главному судье в течение 30 минут с момента объявления результатов забега. Протест рассматривается главным судьей лично. При рассмотрении протеста допускается представление лицом, заявившим протест, доказательств (фото - и видеофиксации). Решение по протесту, принятое главным судьей, является окончательным.</w:t>
      </w:r>
    </w:p>
    <w:p w:rsidR="00D975A9" w:rsidRPr="00D975A9" w:rsidRDefault="00D975A9" w:rsidP="00D975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ДАННОЕ ПОЛОЖЕНИЕ ЯВЛЯЕТСЯ ОФИЦИАЛЬНЫМ ПРИГЛАШЕНИЕМ ДЛЯ УЧАСТИЯ В СОРЕВНОВАНИЯХ</w:t>
      </w:r>
    </w:p>
    <w:p w:rsidR="00D975A9" w:rsidRPr="00D975A9" w:rsidRDefault="00D975A9" w:rsidP="00D975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bookmarkStart w:id="0" w:name="_GoBack"/>
      <w:bookmarkEnd w:id="0"/>
    </w:p>
    <w:p w:rsidR="00D975A9" w:rsidRP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Приложение 1 </w:t>
      </w:r>
    </w:p>
    <w:p w:rsidR="00D975A9" w:rsidRPr="00D975A9" w:rsidRDefault="00D975A9" w:rsidP="00D97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 xml:space="preserve">Согласие на участие в </w:t>
      </w:r>
    </w:p>
    <w:p w:rsidR="00D975A9" w:rsidRPr="00D975A9" w:rsidRDefault="00D975A9" w:rsidP="00D975A9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color w:val="000000"/>
          <w:sz w:val="24"/>
          <w:szCs w:val="30"/>
          <w:lang w:eastAsia="ru-RU"/>
        </w:rPr>
        <w:t>Международном Осиповичском марафоне (далее - МОМ)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спортивно-массового мероприятия)</w:t>
      </w:r>
    </w:p>
    <w:p w:rsidR="00D975A9" w:rsidRPr="00D975A9" w:rsidRDefault="00D975A9" w:rsidP="00D975A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Я, ___________________________________________________________________________,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собственное имя, отчество (если таковое имеется)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________ года рождения, на основании паспорта: серия_______номер_________________,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выданного «___»_________ 20___ г. ______________________________________________</w:t>
      </w:r>
    </w:p>
    <w:p w:rsidR="00D975A9" w:rsidRPr="00D975A9" w:rsidRDefault="00D975A9" w:rsidP="00D975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______________________________________________________________________________</w:t>
      </w:r>
    </w:p>
    <w:p w:rsidR="00D975A9" w:rsidRPr="00D975A9" w:rsidRDefault="00D975A9" w:rsidP="00D975A9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000000"/>
          <w:sz w:val="24"/>
          <w:szCs w:val="30"/>
          <w:vertAlign w:val="subscript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vertAlign w:val="subscript"/>
          <w:lang w:eastAsia="ru-RU"/>
        </w:rPr>
        <w:t>(кем выдан)</w:t>
      </w:r>
    </w:p>
    <w:p w:rsidR="00D975A9" w:rsidRPr="00D975A9" w:rsidRDefault="00D975A9" w:rsidP="00D975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зарегистрированный по адресу: __________________________________________________,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______________________________________________________________________________</w:t>
      </w: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(далее - «Участник»), добровольно соглашаюсь на участие в МОМ, в виде программы </w:t>
      </w:r>
    </w:p>
    <w:p w:rsidR="00D975A9" w:rsidRPr="00D975A9" w:rsidRDefault="00D975A9" w:rsidP="00D975A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______________________________________________________________________________,  </w:t>
      </w:r>
    </w:p>
    <w:p w:rsidR="00D975A9" w:rsidRPr="00D975A9" w:rsidRDefault="00D975A9" w:rsidP="00D975A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проводимом 12.04.2025 года, в г.Осиповичи и при этом:</w:t>
      </w:r>
    </w:p>
    <w:p w:rsidR="00D975A9" w:rsidRPr="00D975A9" w:rsidRDefault="00D975A9" w:rsidP="00D975A9">
      <w:pPr>
        <w:spacing w:after="0" w:line="240" w:lineRule="auto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1. Я подтверждаю, что не имею медицинских противопоказаний к занятиям данным видом спорта в соответствии с Постановлением Министерства здравоохранения Республики Беларусь от 30.06.2014 №49 «Об установлении перечня медицинских противопоказаний к занятию видами спорта», и имею медицинскую справку о состоянии здоровья, оформленную и соответствии с Постановлением Министерства здравоохранения Республики Беларусь от 09.07.2010 №92 «Об установлении форм «Медицинская справка о состоянии здоровья», «Выписка из медицинских документов» и утверждении Инструкции о порядке их заполнения», самостоятельно несу ответственность за свое состояние здоровья в рамках участия в вышеупомянутом спортивно-массовом мероприятии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2. Мое участие в данной программе соревнований МОМ при наличии у меня медицинских противопоказаний к занятиям данным видом спорта в соответствии с Постановлением Министерства здравоохранения Республики Беларусь от 30.06.2014 № 49 «Об установлении перечня медицинских противопоказаний к занятию видами спорта», может привести к негативным последствиям для моего состояния здоровья.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3. Я принимаю всю ответственность за произошедшие со мной несчастные случаи и (или) спортивные травмы, полученные мной во время проведения спортивно-массового мероприятия не по вине организаторов (включая, но не ограничиваясь, случаями причинения травмы вследствие несоблюдения предъявляемых требований к участникам спортивно-массового мероприятия и неосторожного поведения участника во время его проведения), и не имею права требовать какой-либо компенсации за нанесение такого вреда от организаторов.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4. В случае наступления несчастного случая и (или) получения спортивной травмы вовремя моего участия в МОМ прошу сообщить об этом _______________________________ </w:t>
      </w:r>
    </w:p>
    <w:p w:rsidR="00D975A9" w:rsidRPr="00D975A9" w:rsidRDefault="00D975A9" w:rsidP="00D975A9">
      <w:pPr>
        <w:spacing w:after="0" w:line="240" w:lineRule="auto"/>
        <w:ind w:left="6237" w:right="-1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(фамилия, собственное имя, отчество (если таковое имеется)</w:t>
      </w:r>
    </w:p>
    <w:p w:rsidR="00D975A9" w:rsidRPr="00D975A9" w:rsidRDefault="00D975A9" w:rsidP="00D97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+375(   )_______________</w:t>
      </w:r>
    </w:p>
    <w:p w:rsidR="00D975A9" w:rsidRPr="00D975A9" w:rsidRDefault="00D975A9" w:rsidP="00D97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 xml:space="preserve"> (номер мобильного телефона)</w:t>
      </w:r>
    </w:p>
    <w:p w:rsidR="00D975A9" w:rsidRPr="00D975A9" w:rsidRDefault="00D975A9" w:rsidP="00D97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ab/>
      </w: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Я обязуюсь, что во время участия в МОМ я буду соблюдать правила безопасности проведения </w:t>
      </w: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занятий физической культурой и спортом, утвержденные постановлением Министерства спорта и туризма Республики Беларусь от 31.08.2018 №60 «Об утверждении Правил безопасности проведения занятий физической культурой и спортом».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lastRenderedPageBreak/>
        <w:t>6. Я самостоятельно несу ответственность за личное имущество, оставленное в месте проведения спортивно-массового мероприятия вне специально установленных для этого мест, и в случае его утери не имею права требовать компенсации от организаторов.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 xml:space="preserve">7. В случае наступления острой необходимости, я даю свое информационное согласие на осуществление медицинского вмешательства. </w:t>
      </w:r>
    </w:p>
    <w:p w:rsidR="00D975A9" w:rsidRPr="00D975A9" w:rsidRDefault="00D975A9" w:rsidP="00D975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8. Я подтверждаю, что ознакомлен (а) с Положением о проведении МОМ и обязуюсь его соблюдать.</w:t>
      </w:r>
    </w:p>
    <w:p w:rsidR="00D975A9" w:rsidRPr="00D975A9" w:rsidRDefault="00D975A9" w:rsidP="00D975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9. Я подтверждаю, что решение об участии принято мной осознанно без какого-либо принуждения, в состоянии полной дееспособности, с учетом высокого риска получения спортивных травм и (или) наступления несчастного случая на данном спортивно-массовом мероприятии.</w:t>
      </w:r>
    </w:p>
    <w:p w:rsidR="00D975A9" w:rsidRPr="00D975A9" w:rsidRDefault="00D975A9" w:rsidP="00D97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</w:p>
    <w:p w:rsidR="00D975A9" w:rsidRPr="00D975A9" w:rsidRDefault="00D975A9" w:rsidP="00D975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30"/>
          <w:lang w:eastAsia="ru-RU"/>
        </w:rPr>
        <w:t>«____» __________20 ___г.    ______________     _________________________</w:t>
      </w:r>
    </w:p>
    <w:p w:rsidR="00D975A9" w:rsidRPr="00D975A9" w:rsidRDefault="00D975A9" w:rsidP="00D975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(дата)       (подпись)                               (фамилия, собственное имя, отчество (если таковое имеется)</w:t>
      </w: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after="0" w:line="280" w:lineRule="exact"/>
        <w:ind w:right="-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975A9" w:rsidRPr="00D975A9" w:rsidRDefault="00D975A9" w:rsidP="00D975A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5A9" w:rsidRPr="00D975A9" w:rsidRDefault="00D975A9" w:rsidP="00D975A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5A9" w:rsidRPr="00D975A9" w:rsidRDefault="00D975A9" w:rsidP="00D975A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5A9" w:rsidRPr="00D975A9" w:rsidRDefault="00D975A9" w:rsidP="00D975A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5A9" w:rsidRPr="00D975A9" w:rsidRDefault="00D975A9" w:rsidP="00D975A9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D975A9" w:rsidRPr="00D975A9" w:rsidRDefault="00D975A9" w:rsidP="00D975A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Согласие родителей на участие ребенка в соревнованиях</w:t>
      </w:r>
    </w:p>
    <w:p w:rsidR="00D975A9" w:rsidRPr="00D975A9" w:rsidRDefault="00D975A9" w:rsidP="00D975A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Я________________________________________________________________________</w:t>
      </w:r>
    </w:p>
    <w:p w:rsidR="00D975A9" w:rsidRPr="00D975A9" w:rsidRDefault="00D975A9" w:rsidP="00D975A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(Ф.И.О. родителя / законного представителя полностью)родитель / законный представитель (нужное подчеркнуть) </w:t>
      </w:r>
    </w:p>
    <w:p w:rsidR="00D975A9" w:rsidRPr="00D975A9" w:rsidRDefault="00D975A9" w:rsidP="00D975A9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 </w:t>
      </w:r>
    </w:p>
    <w:p w:rsidR="00D975A9" w:rsidRPr="00D975A9" w:rsidRDefault="00D975A9" w:rsidP="00D975A9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(ФИО участника полностью (далее - «участник»),)</w:t>
      </w:r>
    </w:p>
    <w:p w:rsidR="00D975A9" w:rsidRPr="00D975A9" w:rsidRDefault="00D975A9" w:rsidP="00D975A9">
      <w:pPr>
        <w:spacing w:before="12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 года рождения, зарегистрированный по адресу: </w:t>
      </w:r>
    </w:p>
    <w:p w:rsidR="00D975A9" w:rsidRPr="00D975A9" w:rsidRDefault="00D975A9" w:rsidP="00D975A9">
      <w:pPr>
        <w:spacing w:before="12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D975A9" w:rsidRPr="00D975A9" w:rsidRDefault="00D975A9" w:rsidP="00D975A9">
      <w:pPr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_________________________________________________________________________,</w:t>
      </w:r>
    </w:p>
    <w:p w:rsidR="00D975A9" w:rsidRPr="00D975A9" w:rsidRDefault="00D975A9" w:rsidP="00D975A9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добровольно соглашаюсь на участие моего ребенка (опекаемого) в возрасте _____лет </w:t>
      </w:r>
    </w:p>
    <w:p w:rsidR="00D975A9" w:rsidRPr="00D975A9" w:rsidRDefault="00D975A9" w:rsidP="00D975A9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в ________________________________________________________   </w:t>
      </w:r>
    </w:p>
    <w:p w:rsidR="00D975A9" w:rsidRPr="00D975A9" w:rsidRDefault="00D975A9" w:rsidP="00D975A9">
      <w:pPr>
        <w:spacing w:after="120" w:line="240" w:lineRule="auto"/>
        <w:ind w:left="2126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(указать соревнование, в котором намерен участвовать участник)(далее - «соревнование»)</w:t>
      </w:r>
    </w:p>
    <w:p w:rsidR="00D975A9" w:rsidRPr="00D975A9" w:rsidRDefault="00D975A9" w:rsidP="00D975A9">
      <w:pPr>
        <w:spacing w:after="12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 этом четко отдаю себе отчет в следующем: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принимаю всю ответственность за любую травму, полученную моим ребенком (опекаемым) по ходу соревнования, и не имею права требовать какой-либо компенсации за нанесение ущерба с организаторов соревнований.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если во время соревнований с моим ребенком произойдет несчастный случай, прошу сообщить об этом_____________________________________________</w:t>
      </w: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(указывается кому (ФИО) и номер телефона)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 обязуюсь, что мой ребенок будет следовать всем требованиям организаторов соревнований, связанным с вопросами безопасности.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компенсации.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случае необходимости я готов воспользоваться медицинской помощью, предоставленной моему ребенку (опекаемому) организаторами соревнований.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 Положением о проведении соревнований ознакомлен.</w:t>
      </w:r>
    </w:p>
    <w:p w:rsidR="00D975A9" w:rsidRPr="00D975A9" w:rsidRDefault="00D975A9" w:rsidP="00D975A9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D975A9" w:rsidRPr="00D975A9" w:rsidRDefault="00D975A9" w:rsidP="00D975A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 / _______________________________________________ /  </w:t>
      </w:r>
    </w:p>
    <w:p w:rsidR="00D975A9" w:rsidRPr="00D975A9" w:rsidRDefault="00D975A9" w:rsidP="00D975A9">
      <w:pPr>
        <w:spacing w:line="24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                         (ФИО родителя / законного представителя)</w:t>
      </w:r>
    </w:p>
    <w:p w:rsidR="00D975A9" w:rsidRPr="00D975A9" w:rsidRDefault="00D975A9" w:rsidP="00D975A9">
      <w:pPr>
        <w:spacing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____________2025 г.</w:t>
      </w:r>
      <w:bookmarkStart w:id="1" w:name="_30j0zll" w:colFirst="0" w:colLast="0"/>
      <w:bookmarkEnd w:id="1"/>
    </w:p>
    <w:p w:rsidR="00D975A9" w:rsidRPr="00D975A9" w:rsidRDefault="00D975A9" w:rsidP="00D975A9">
      <w:pPr>
        <w:spacing w:line="240" w:lineRule="auto"/>
        <w:ind w:left="993" w:hanging="284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D975A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* Согласие оформляется родителем или законным представителем участника, который не достиг 18-летнего возраста</w:t>
      </w:r>
    </w:p>
    <w:p w:rsidR="00D975A9" w:rsidRPr="00D975A9" w:rsidRDefault="00D975A9" w:rsidP="00D97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8BF" w:rsidRDefault="00F278BF"/>
    <w:sectPr w:rsidR="00F278BF" w:rsidSect="008D64DD">
      <w:headerReference w:type="default" r:id="rId5"/>
      <w:pgSz w:w="11906" w:h="16838"/>
      <w:pgMar w:top="425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35" w:rsidRDefault="00D975A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1D534B" w:rsidRDefault="00D975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A9"/>
    <w:rsid w:val="00D975A9"/>
    <w:rsid w:val="00F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7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5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97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2025-03-12T06:06:00Z</dcterms:created>
  <dcterms:modified xsi:type="dcterms:W3CDTF">2025-03-12T06:08:00Z</dcterms:modified>
</cp:coreProperties>
</file>