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17" w:rsidRDefault="006B5C17" w:rsidP="006B5C17">
      <w:pPr>
        <w:pStyle w:val="a3"/>
        <w:spacing w:after="0"/>
        <w:jc w:val="center"/>
        <w:rPr>
          <w:b/>
          <w:sz w:val="28"/>
          <w:szCs w:val="28"/>
        </w:rPr>
      </w:pPr>
    </w:p>
    <w:p w:rsidR="006B5C17" w:rsidRDefault="006B5C17" w:rsidP="006B5C1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53100" cy="3790950"/>
            <wp:effectExtent l="19050" t="0" r="0" b="0"/>
            <wp:docPr id="1" name="Рисунок 1" descr="H:\kle-2107-67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le-2107-676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C17" w:rsidRDefault="006B5C17" w:rsidP="006B5C17">
      <w:pPr>
        <w:pStyle w:val="a3"/>
        <w:spacing w:after="0"/>
        <w:jc w:val="center"/>
        <w:rPr>
          <w:b/>
          <w:sz w:val="28"/>
          <w:szCs w:val="28"/>
        </w:rPr>
      </w:pPr>
    </w:p>
    <w:p w:rsidR="006B5C17" w:rsidRPr="006B5C17" w:rsidRDefault="006B5C17" w:rsidP="006B5C17">
      <w:pPr>
        <w:pStyle w:val="a3"/>
        <w:spacing w:after="0"/>
        <w:jc w:val="center"/>
        <w:rPr>
          <w:b/>
          <w:sz w:val="28"/>
          <w:szCs w:val="28"/>
        </w:rPr>
      </w:pPr>
      <w:r w:rsidRPr="006B5C17">
        <w:rPr>
          <w:b/>
          <w:sz w:val="28"/>
          <w:szCs w:val="28"/>
        </w:rPr>
        <w:t>Проблема сезона - клещи!</w:t>
      </w:r>
    </w:p>
    <w:p w:rsidR="006B5C17" w:rsidRPr="00EA1311" w:rsidRDefault="006B5C17" w:rsidP="006B5C17">
      <w:pPr>
        <w:ind w:firstLine="708"/>
        <w:rPr>
          <w:rFonts w:ascii="Arial" w:hAnsi="Arial" w:cs="Arial"/>
          <w:color w:val="FF0000"/>
        </w:rPr>
      </w:pP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  <w:shd w:val="clear" w:color="auto" w:fill="FFFFFF"/>
        </w:rPr>
      </w:pPr>
      <w:r w:rsidRPr="00400AB7">
        <w:rPr>
          <w:sz w:val="28"/>
          <w:szCs w:val="28"/>
          <w:shd w:val="clear" w:color="auto" w:fill="FFFFFF"/>
        </w:rPr>
        <w:t>С приходом теплых дней мы чаще выезжаем на природу, работаем на дачных участках, устраиваем пикники и другие мероприятия. Как следствие, возрастает риск быть укушенными иксодовыми клещами.</w:t>
      </w:r>
    </w:p>
    <w:p w:rsidR="006B5C17" w:rsidRPr="00400AB7" w:rsidRDefault="006B5C17" w:rsidP="006B5C17">
      <w:pPr>
        <w:pStyle w:val="a5"/>
        <w:jc w:val="both"/>
        <w:rPr>
          <w:sz w:val="28"/>
          <w:szCs w:val="28"/>
        </w:rPr>
      </w:pPr>
      <w:r w:rsidRPr="00400AB7">
        <w:rPr>
          <w:sz w:val="28"/>
          <w:szCs w:val="28"/>
        </w:rPr>
        <w:t>Эпидемическая ситуация по «клещевым» инфекциям в РБ в последние годы остается достаточно напряженной.</w:t>
      </w: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  <w:shd w:val="clear" w:color="auto" w:fill="FFFFFF"/>
        </w:rPr>
      </w:pPr>
      <w:r w:rsidRPr="00400AB7">
        <w:rPr>
          <w:sz w:val="28"/>
          <w:szCs w:val="28"/>
        </w:rPr>
        <w:t>На территории Беларуси клещи являются переносчиками таких инфекционных заболеваний, как клещевой боррелиоз (болезнь Лайма) и клещевой энцефалит.</w:t>
      </w: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</w:rPr>
      </w:pPr>
      <w:r w:rsidRPr="00400AB7">
        <w:rPr>
          <w:sz w:val="28"/>
          <w:szCs w:val="28"/>
        </w:rPr>
        <w:t>В 2024году сезон активности иксодовых клещей продолжался с марта месяца по ноябрь. В Осиповичском районе от укусов клещей пострадало 39 человек. Из инфекционных заболеваний, передаваемых клещами, в Осиповичском районе в истекшем году было за</w:t>
      </w:r>
      <w:r>
        <w:rPr>
          <w:sz w:val="28"/>
          <w:szCs w:val="28"/>
        </w:rPr>
        <w:t>регистрировано 5 случаев Лайм-</w:t>
      </w:r>
      <w:r w:rsidRPr="00400AB7">
        <w:rPr>
          <w:sz w:val="28"/>
          <w:szCs w:val="28"/>
        </w:rPr>
        <w:t>боррелиоз</w:t>
      </w:r>
      <w:r>
        <w:rPr>
          <w:sz w:val="28"/>
          <w:szCs w:val="28"/>
        </w:rPr>
        <w:t>а, 8 пациентов с диагнозом «Клещевой энцефалит».</w:t>
      </w:r>
      <w:r w:rsidRPr="00400AB7">
        <w:rPr>
          <w:sz w:val="28"/>
          <w:szCs w:val="28"/>
        </w:rPr>
        <w:t xml:space="preserve"> Заболевшие профилактического лечения в связи с не обращением за медицинской помощью не получали.</w:t>
      </w: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</w:rPr>
      </w:pPr>
      <w:r w:rsidRPr="00400AB7">
        <w:rPr>
          <w:rStyle w:val="a7"/>
          <w:color w:val="151515"/>
          <w:sz w:val="28"/>
          <w:szCs w:val="28"/>
        </w:rPr>
        <w:t xml:space="preserve">От клещевого энцефалита можно защититься с помощью прививки. </w:t>
      </w:r>
      <w:r w:rsidRPr="00400AB7">
        <w:rPr>
          <w:sz w:val="28"/>
          <w:szCs w:val="28"/>
        </w:rPr>
        <w:t>Иммунизация против клещевого энцефалита в обязательном порядке показана профессиональным контингентам населения, деятельность которых осуществляется на территории природных очагов данной инфекции.</w:t>
      </w:r>
    </w:p>
    <w:p w:rsidR="006B5C17" w:rsidRDefault="006B5C17" w:rsidP="006B5C17">
      <w:pPr>
        <w:pStyle w:val="a5"/>
        <w:ind w:firstLine="708"/>
        <w:jc w:val="both"/>
        <w:rPr>
          <w:rStyle w:val="a7"/>
          <w:color w:val="151515"/>
          <w:sz w:val="28"/>
          <w:szCs w:val="28"/>
        </w:rPr>
      </w:pPr>
    </w:p>
    <w:p w:rsidR="006B5C17" w:rsidRDefault="006B5C17" w:rsidP="006B5C17">
      <w:pPr>
        <w:pStyle w:val="a5"/>
        <w:ind w:firstLine="708"/>
        <w:jc w:val="both"/>
        <w:rPr>
          <w:rStyle w:val="a7"/>
          <w:color w:val="151515"/>
          <w:sz w:val="28"/>
          <w:szCs w:val="28"/>
        </w:rPr>
      </w:pPr>
      <w:r>
        <w:rPr>
          <w:rStyle w:val="a7"/>
          <w:color w:val="151515"/>
          <w:sz w:val="28"/>
          <w:szCs w:val="28"/>
        </w:rPr>
        <w:t>Меры профилактики.</w:t>
      </w: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</w:rPr>
      </w:pPr>
      <w:r w:rsidRPr="00F50A61">
        <w:rPr>
          <w:rStyle w:val="a7"/>
          <w:color w:val="151515"/>
          <w:sz w:val="28"/>
          <w:szCs w:val="28"/>
        </w:rPr>
        <w:t>При посещении леса следует соблюдать элементарные меры профилактики</w:t>
      </w:r>
      <w:r w:rsidRPr="00400AB7">
        <w:rPr>
          <w:rStyle w:val="a7"/>
          <w:color w:val="151515"/>
          <w:sz w:val="28"/>
          <w:szCs w:val="28"/>
        </w:rPr>
        <w:t>:</w:t>
      </w:r>
    </w:p>
    <w:p w:rsidR="006B5C17" w:rsidRPr="00400AB7" w:rsidRDefault="006B5C17" w:rsidP="006B5C1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</w:t>
      </w:r>
      <w:r w:rsidRPr="00400AB7">
        <w:rPr>
          <w:sz w:val="28"/>
          <w:szCs w:val="28"/>
        </w:rPr>
        <w:t>тправляясь в лес, заправляйте верхнюю одежду в брюки, а брюки – в носки. Если нет капюшона – наденьте головной убор; наилучшей обувью в лесу следует считать сапоги, гладкая поверхность которых затрудняет прикрепление клещей;</w:t>
      </w:r>
    </w:p>
    <w:p w:rsidR="006B5C17" w:rsidRPr="00400AB7" w:rsidRDefault="006B5C17" w:rsidP="006B5C1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AB7">
        <w:rPr>
          <w:sz w:val="28"/>
          <w:szCs w:val="28"/>
        </w:rPr>
        <w:t>каждые 2 часа проводите профилактические осмотры своей одежды и открытых участков тела;</w:t>
      </w:r>
    </w:p>
    <w:p w:rsidR="006B5C17" w:rsidRPr="00400AB7" w:rsidRDefault="006B5C17" w:rsidP="006B5C1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AB7">
        <w:rPr>
          <w:sz w:val="28"/>
          <w:szCs w:val="28"/>
        </w:rPr>
        <w:t>пользуйтесь средствами химической защиты от клещей (акарицидно-репеллентные средства);</w:t>
      </w:r>
    </w:p>
    <w:p w:rsidR="006B5C17" w:rsidRPr="00400AB7" w:rsidRDefault="006B5C17" w:rsidP="006B5C1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0AB7">
        <w:rPr>
          <w:sz w:val="28"/>
          <w:szCs w:val="28"/>
        </w:rPr>
        <w:t>во избежание заражения клещевым энцефалитом с алиментарным путем передачи, козье молоко употребляйте только после кипячения.</w:t>
      </w: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</w:rPr>
      </w:pPr>
      <w:r w:rsidRPr="00400AB7">
        <w:rPr>
          <w:rStyle w:val="a7"/>
          <w:color w:val="151515"/>
          <w:sz w:val="28"/>
          <w:szCs w:val="28"/>
        </w:rPr>
        <w:t>Действия при укусе клеща</w:t>
      </w:r>
      <w:r>
        <w:rPr>
          <w:rStyle w:val="a7"/>
          <w:color w:val="151515"/>
          <w:sz w:val="28"/>
          <w:szCs w:val="28"/>
        </w:rPr>
        <w:t>:</w:t>
      </w:r>
    </w:p>
    <w:p w:rsidR="006B5C17" w:rsidRDefault="006B5C17" w:rsidP="006B5C1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400AB7">
        <w:rPr>
          <w:sz w:val="28"/>
          <w:szCs w:val="28"/>
        </w:rPr>
        <w:t>сли клещ все-таки присосался, его необходимо немедленно удалить с помощью пинцета или нитяной петли. </w:t>
      </w:r>
    </w:p>
    <w:p w:rsidR="006B5C17" w:rsidRPr="00400AB7" w:rsidRDefault="006B5C17" w:rsidP="006B5C17">
      <w:pPr>
        <w:pStyle w:val="a5"/>
        <w:ind w:firstLine="708"/>
        <w:jc w:val="both"/>
        <w:rPr>
          <w:sz w:val="28"/>
          <w:szCs w:val="28"/>
        </w:rPr>
      </w:pPr>
      <w:r w:rsidRPr="00400AB7">
        <w:rPr>
          <w:rStyle w:val="a7"/>
          <w:color w:val="151515"/>
          <w:sz w:val="28"/>
          <w:szCs w:val="28"/>
        </w:rPr>
        <w:t>После укуса клеща обязательно обратитесь в поликлинику для получения профилактического лечения!</w:t>
      </w:r>
    </w:p>
    <w:p w:rsidR="006B5C17" w:rsidRDefault="006B5C17" w:rsidP="006B5C17">
      <w:pPr>
        <w:pStyle w:val="a5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правило, граждане, пострадавшие от укуса клеща, желают сдать насекомое для исследования на клещевые инфекции. Данная процедура проводится на платной основе. Исследования проводятся в центрах гигиены и эпидемиологии:</w:t>
      </w:r>
    </w:p>
    <w:p w:rsidR="006B5C17" w:rsidRDefault="006B5C17" w:rsidP="006B5C17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Г. Бобруйск, ул. Минская 100 «Бобруйский зональный центр гигиены и эпидемиологии», справки по телефону 80225716074, 447708082;</w:t>
      </w:r>
    </w:p>
    <w:p w:rsidR="006B5C17" w:rsidRDefault="006B5C17" w:rsidP="006B5C17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Г. Могилев, ул. Гришина 82 « Могилевский облЦГЭиОЗ», справки по телефону 80222623406.</w:t>
      </w:r>
    </w:p>
    <w:p w:rsidR="006B5C17" w:rsidRDefault="006B5C17" w:rsidP="006B5C17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6B5C17" w:rsidRDefault="006B5C17" w:rsidP="006B5C17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6B5C17" w:rsidRDefault="006B5C17" w:rsidP="006B5C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врача-эпидемиолога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Т.Д. Альферович</w:t>
      </w:r>
    </w:p>
    <w:p w:rsidR="006B5C17" w:rsidRPr="00F32014" w:rsidRDefault="006B5C17" w:rsidP="006B5C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</w:p>
    <w:p w:rsidR="009705C6" w:rsidRDefault="006B5C17"/>
    <w:sectPr w:rsidR="009705C6" w:rsidSect="00C74B57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5C17"/>
    <w:rsid w:val="000C33AA"/>
    <w:rsid w:val="00151845"/>
    <w:rsid w:val="006B5C17"/>
    <w:rsid w:val="00E9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5C1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5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B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B5C1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B5C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5C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>home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2025-04-23T10:55:00Z</dcterms:created>
  <dcterms:modified xsi:type="dcterms:W3CDTF">2025-04-23T11:00:00Z</dcterms:modified>
</cp:coreProperties>
</file>