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95" w:rsidRPr="004B3E24" w:rsidRDefault="000D1A95" w:rsidP="000D1A95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0D1A95" w:rsidRDefault="000D1A95" w:rsidP="000D1A95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Р</w:t>
      </w:r>
      <w:r w:rsidRPr="004B3E24">
        <w:rPr>
          <w:sz w:val="30"/>
          <w:szCs w:val="30"/>
        </w:rPr>
        <w:t>аспоряжени</w:t>
      </w:r>
      <w:r>
        <w:rPr>
          <w:sz w:val="30"/>
          <w:szCs w:val="30"/>
        </w:rPr>
        <w:t xml:space="preserve">е </w:t>
      </w:r>
      <w:r w:rsidRPr="004B3E24">
        <w:rPr>
          <w:sz w:val="30"/>
          <w:szCs w:val="30"/>
        </w:rPr>
        <w:t>председателя</w:t>
      </w:r>
    </w:p>
    <w:p w:rsidR="000D1A95" w:rsidRDefault="000D1A95" w:rsidP="000D1A95">
      <w:pPr>
        <w:spacing w:line="280" w:lineRule="exact"/>
        <w:ind w:left="5670"/>
        <w:rPr>
          <w:sz w:val="30"/>
          <w:szCs w:val="30"/>
        </w:rPr>
      </w:pPr>
      <w:r w:rsidRPr="009F4D01">
        <w:rPr>
          <w:sz w:val="30"/>
          <w:szCs w:val="30"/>
        </w:rPr>
        <w:t xml:space="preserve">Дричинского сельского </w:t>
      </w:r>
    </w:p>
    <w:p w:rsidR="000D1A95" w:rsidRPr="004B3E24" w:rsidRDefault="000D1A95" w:rsidP="000D1A95">
      <w:pPr>
        <w:spacing w:line="280" w:lineRule="exact"/>
        <w:ind w:left="5670"/>
        <w:rPr>
          <w:sz w:val="30"/>
          <w:szCs w:val="30"/>
        </w:rPr>
      </w:pPr>
      <w:r w:rsidRPr="004B3E24">
        <w:rPr>
          <w:sz w:val="30"/>
          <w:szCs w:val="30"/>
        </w:rPr>
        <w:t>исполнительного комитета</w:t>
      </w:r>
    </w:p>
    <w:p w:rsidR="000D1A95" w:rsidRDefault="000D1A95" w:rsidP="000D1A95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03.05.2024</w:t>
      </w:r>
      <w:r w:rsidRPr="004B3E24">
        <w:rPr>
          <w:sz w:val="30"/>
          <w:szCs w:val="30"/>
        </w:rPr>
        <w:t xml:space="preserve"> № </w:t>
      </w:r>
      <w:r>
        <w:rPr>
          <w:sz w:val="30"/>
          <w:szCs w:val="30"/>
        </w:rPr>
        <w:t>14</w:t>
      </w:r>
      <w:r w:rsidRPr="004B3E24">
        <w:rPr>
          <w:sz w:val="30"/>
          <w:szCs w:val="30"/>
        </w:rPr>
        <w:t>-р</w:t>
      </w:r>
    </w:p>
    <w:p w:rsidR="000D1A95" w:rsidRPr="00FC6ED4" w:rsidRDefault="000D1A95" w:rsidP="000D1A95">
      <w:pPr>
        <w:spacing w:line="280" w:lineRule="exact"/>
        <w:ind w:right="3158"/>
        <w:jc w:val="both"/>
        <w:rPr>
          <w:sz w:val="30"/>
          <w:szCs w:val="30"/>
        </w:rPr>
      </w:pPr>
      <w:r w:rsidRPr="00FC6ED4">
        <w:rPr>
          <w:sz w:val="30"/>
          <w:szCs w:val="30"/>
        </w:rPr>
        <w:t>ГРАФИК</w:t>
      </w:r>
    </w:p>
    <w:p w:rsidR="000D1A95" w:rsidRDefault="000D1A95" w:rsidP="000D1A95">
      <w:pPr>
        <w:tabs>
          <w:tab w:val="left" w:pos="6237"/>
        </w:tabs>
        <w:spacing w:line="280" w:lineRule="exact"/>
        <w:ind w:right="3158"/>
        <w:jc w:val="both"/>
      </w:pPr>
      <w:r w:rsidRPr="00674413">
        <w:rPr>
          <w:sz w:val="30"/>
          <w:szCs w:val="30"/>
        </w:rPr>
        <w:t>личн</w:t>
      </w:r>
      <w:r>
        <w:rPr>
          <w:sz w:val="30"/>
          <w:szCs w:val="30"/>
        </w:rPr>
        <w:t xml:space="preserve">ого </w:t>
      </w:r>
      <w:bookmarkStart w:id="0" w:name="_GoBack"/>
      <w:r>
        <w:rPr>
          <w:sz w:val="30"/>
          <w:szCs w:val="30"/>
        </w:rPr>
        <w:t xml:space="preserve">приема граждан, в том числе </w:t>
      </w:r>
      <w:r w:rsidRPr="00674413">
        <w:rPr>
          <w:sz w:val="30"/>
          <w:szCs w:val="30"/>
        </w:rPr>
        <w:t>индивидуальных предпринимателей, а также представителей юридических лиц членами Дричинского сельского исполнительного комитета</w:t>
      </w:r>
    </w:p>
    <w:bookmarkEnd w:id="0"/>
    <w:p w:rsidR="000D1A95" w:rsidRDefault="000D1A95" w:rsidP="000D1A95">
      <w:pPr>
        <w:tabs>
          <w:tab w:val="left" w:pos="6237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828"/>
      </w:tblGrid>
      <w:tr w:rsidR="000D1A95" w:rsidRPr="0066196C" w:rsidTr="000D1A95">
        <w:tc>
          <w:tcPr>
            <w:tcW w:w="3936" w:type="dxa"/>
          </w:tcPr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842" w:type="dxa"/>
            <w:shd w:val="clear" w:color="auto" w:fill="auto"/>
          </w:tcPr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Дата приема, время приема</w:t>
            </w:r>
          </w:p>
        </w:tc>
        <w:tc>
          <w:tcPr>
            <w:tcW w:w="3828" w:type="dxa"/>
            <w:shd w:val="clear" w:color="auto" w:fill="auto"/>
          </w:tcPr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Место приема, телефон для предварительной записи</w:t>
            </w:r>
          </w:p>
        </w:tc>
      </w:tr>
      <w:tr w:rsidR="000D1A95" w:rsidRPr="0066196C" w:rsidTr="000D1A95">
        <w:tc>
          <w:tcPr>
            <w:tcW w:w="3936" w:type="dxa"/>
          </w:tcPr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ЕРОМОВ </w:t>
            </w:r>
          </w:p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Николай Егорович,</w:t>
            </w:r>
          </w:p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6196C">
              <w:rPr>
                <w:sz w:val="26"/>
                <w:szCs w:val="26"/>
              </w:rPr>
              <w:t>сельского</w:t>
            </w:r>
            <w:proofErr w:type="gramEnd"/>
          </w:p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исполнительного комитета</w:t>
            </w:r>
          </w:p>
        </w:tc>
        <w:tc>
          <w:tcPr>
            <w:tcW w:w="1842" w:type="dxa"/>
            <w:shd w:val="clear" w:color="auto" w:fill="auto"/>
          </w:tcPr>
          <w:p w:rsidR="000D1A95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2-я и 3-я и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 4-я и 5-я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среда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1-я среда</w:t>
            </w:r>
          </w:p>
        </w:tc>
        <w:tc>
          <w:tcPr>
            <w:tcW w:w="3828" w:type="dxa"/>
            <w:shd w:val="clear" w:color="auto" w:fill="auto"/>
          </w:tcPr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с 8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  <w:r w:rsidRPr="0066196C">
              <w:rPr>
                <w:sz w:val="26"/>
                <w:szCs w:val="26"/>
              </w:rPr>
              <w:t>до 13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</w:p>
          <w:p w:rsidR="000D1A95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с 15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  <w:r w:rsidRPr="0066196C">
              <w:rPr>
                <w:sz w:val="26"/>
                <w:szCs w:val="26"/>
              </w:rPr>
              <w:t xml:space="preserve"> до 20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административное здание сельисполкома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кабинет председателя 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предварительная запись  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тел. 31611,  31597</w:t>
            </w:r>
          </w:p>
        </w:tc>
      </w:tr>
      <w:tr w:rsidR="000D1A95" w:rsidRPr="0066196C" w:rsidTr="000D1A95">
        <w:tc>
          <w:tcPr>
            <w:tcW w:w="3936" w:type="dxa"/>
          </w:tcPr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КРУШНАЯ</w:t>
            </w:r>
          </w:p>
          <w:p w:rsidR="00F66ED4" w:rsidRDefault="000D1A95" w:rsidP="000D1A95">
            <w:pPr>
              <w:jc w:val="both"/>
            </w:pPr>
            <w:r w:rsidRPr="0066196C">
              <w:rPr>
                <w:sz w:val="26"/>
                <w:szCs w:val="26"/>
              </w:rPr>
              <w:t>Наталья Леонидовна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</w:p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0D1A95">
              <w:rPr>
                <w:sz w:val="26"/>
                <w:szCs w:val="26"/>
              </w:rPr>
              <w:t xml:space="preserve"> по социальной работе отделение первичного приема, анализа, информирования и прогнозирования учреждения «Осиповичский районный центр соци</w:t>
            </w:r>
            <w:r>
              <w:rPr>
                <w:sz w:val="26"/>
                <w:szCs w:val="26"/>
              </w:rPr>
              <w:t>ального обслуживания населения»</w:t>
            </w:r>
          </w:p>
        </w:tc>
        <w:tc>
          <w:tcPr>
            <w:tcW w:w="1842" w:type="dxa"/>
            <w:shd w:val="clear" w:color="auto" w:fill="auto"/>
          </w:tcPr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1-й четверг</w:t>
            </w:r>
          </w:p>
        </w:tc>
        <w:tc>
          <w:tcPr>
            <w:tcW w:w="3828" w:type="dxa"/>
            <w:shd w:val="clear" w:color="auto" w:fill="auto"/>
          </w:tcPr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66196C">
              <w:rPr>
                <w:sz w:val="26"/>
                <w:szCs w:val="26"/>
              </w:rPr>
              <w:t>с 8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  <w:r w:rsidRPr="0066196C">
              <w:rPr>
                <w:sz w:val="26"/>
                <w:szCs w:val="26"/>
              </w:rPr>
              <w:t>до 12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административное здание сельисполкома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кабинет управляющего делами 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предварительная запись  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тел. 31611</w:t>
            </w:r>
          </w:p>
        </w:tc>
      </w:tr>
      <w:tr w:rsidR="000D1A95" w:rsidRPr="0066196C" w:rsidTr="000D1A95">
        <w:tc>
          <w:tcPr>
            <w:tcW w:w="3936" w:type="dxa"/>
          </w:tcPr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ЛУКША </w:t>
            </w:r>
          </w:p>
          <w:p w:rsidR="00F66ED4" w:rsidRDefault="000D1A95" w:rsidP="000D1A95">
            <w:pPr>
              <w:jc w:val="both"/>
            </w:pPr>
            <w:r w:rsidRPr="0066196C">
              <w:rPr>
                <w:sz w:val="26"/>
                <w:szCs w:val="26"/>
              </w:rPr>
              <w:t>Жанна Александровна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</w:p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0D1A95">
              <w:rPr>
                <w:sz w:val="26"/>
                <w:szCs w:val="26"/>
              </w:rPr>
              <w:t xml:space="preserve"> государственного учреждения образования «Дричинская баз</w:t>
            </w:r>
            <w:r>
              <w:rPr>
                <w:sz w:val="26"/>
                <w:szCs w:val="26"/>
              </w:rPr>
              <w:t>овая школа имени С.Н.Каданчика»</w:t>
            </w:r>
          </w:p>
        </w:tc>
        <w:tc>
          <w:tcPr>
            <w:tcW w:w="1842" w:type="dxa"/>
            <w:shd w:val="clear" w:color="auto" w:fill="auto"/>
          </w:tcPr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1-я среда</w:t>
            </w:r>
          </w:p>
        </w:tc>
        <w:tc>
          <w:tcPr>
            <w:tcW w:w="3828" w:type="dxa"/>
            <w:shd w:val="clear" w:color="auto" w:fill="auto"/>
          </w:tcPr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с 8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  <w:r w:rsidRPr="0066196C">
              <w:rPr>
                <w:sz w:val="26"/>
                <w:szCs w:val="26"/>
              </w:rPr>
              <w:t>до 12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</w:p>
          <w:p w:rsidR="000D1A95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административное здание </w:t>
            </w:r>
          </w:p>
          <w:p w:rsidR="000D1A95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ГУО «Дричинская базовая школа имени С.Н.Каданчика» кабинет директора предварительная запись   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тел. 36616</w:t>
            </w:r>
          </w:p>
        </w:tc>
      </w:tr>
      <w:tr w:rsidR="000D1A95" w:rsidRPr="0066196C" w:rsidTr="000D1A95">
        <w:tc>
          <w:tcPr>
            <w:tcW w:w="3936" w:type="dxa"/>
          </w:tcPr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ПЛИТКО</w:t>
            </w:r>
          </w:p>
          <w:p w:rsidR="00F66ED4" w:rsidRDefault="000D1A95" w:rsidP="000D1A95">
            <w:pPr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Владимир</w:t>
            </w:r>
            <w:r>
              <w:rPr>
                <w:sz w:val="26"/>
                <w:szCs w:val="26"/>
              </w:rPr>
              <w:t xml:space="preserve"> Владимирович,</w:t>
            </w:r>
          </w:p>
          <w:p w:rsidR="000D1A95" w:rsidRPr="0066196C" w:rsidRDefault="000D1A95" w:rsidP="000D1A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</w:t>
            </w:r>
            <w:r w:rsidRPr="000D1A95">
              <w:rPr>
                <w:sz w:val="26"/>
                <w:szCs w:val="26"/>
              </w:rPr>
              <w:t xml:space="preserve"> леса Дричинского лесничества ГОЛХУ «Осиповичский опытный ле</w:t>
            </w:r>
            <w:r>
              <w:rPr>
                <w:sz w:val="26"/>
                <w:szCs w:val="26"/>
              </w:rPr>
              <w:t>схоз»</w:t>
            </w:r>
          </w:p>
        </w:tc>
        <w:tc>
          <w:tcPr>
            <w:tcW w:w="1842" w:type="dxa"/>
            <w:shd w:val="clear" w:color="auto" w:fill="auto"/>
          </w:tcPr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1-я пятница,</w:t>
            </w:r>
          </w:p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с 8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  <w:r w:rsidRPr="0066196C">
              <w:rPr>
                <w:sz w:val="26"/>
                <w:szCs w:val="26"/>
              </w:rPr>
              <w:t>до 13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</w:p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административное здание Дричинского лесничество </w:t>
            </w:r>
          </w:p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кабинет ма</w:t>
            </w:r>
            <w:r>
              <w:rPr>
                <w:sz w:val="26"/>
                <w:szCs w:val="26"/>
              </w:rPr>
              <w:t>с</w:t>
            </w:r>
            <w:r w:rsidRPr="0066196C">
              <w:rPr>
                <w:sz w:val="26"/>
                <w:szCs w:val="26"/>
              </w:rPr>
              <w:t>тер</w:t>
            </w:r>
            <w:r>
              <w:rPr>
                <w:sz w:val="26"/>
                <w:szCs w:val="26"/>
              </w:rPr>
              <w:t xml:space="preserve">ов </w:t>
            </w:r>
            <w:r w:rsidRPr="0066196C">
              <w:rPr>
                <w:sz w:val="26"/>
                <w:szCs w:val="26"/>
              </w:rPr>
              <w:t>леса</w:t>
            </w:r>
          </w:p>
          <w:p w:rsidR="000D1A95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предварительная запись   </w:t>
            </w:r>
          </w:p>
          <w:p w:rsidR="000D1A95" w:rsidRPr="0066196C" w:rsidRDefault="000D1A95" w:rsidP="00AB2D31">
            <w:pPr>
              <w:jc w:val="center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тел. 53799</w:t>
            </w:r>
          </w:p>
        </w:tc>
      </w:tr>
      <w:tr w:rsidR="000D1A95" w:rsidRPr="0066196C" w:rsidTr="000D1A95">
        <w:tc>
          <w:tcPr>
            <w:tcW w:w="3936" w:type="dxa"/>
          </w:tcPr>
          <w:p w:rsidR="000D1A95" w:rsidRPr="0066196C" w:rsidRDefault="000D1A95" w:rsidP="000D1A95">
            <w:pPr>
              <w:pStyle w:val="a5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ШПАК </w:t>
            </w:r>
          </w:p>
          <w:p w:rsidR="000D1A95" w:rsidRPr="0066196C" w:rsidRDefault="000D1A95" w:rsidP="000D1A95">
            <w:pPr>
              <w:pStyle w:val="a5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Светлана Петровна,                                 </w:t>
            </w:r>
          </w:p>
          <w:p w:rsidR="000D1A95" w:rsidRPr="0066196C" w:rsidRDefault="000D1A95" w:rsidP="000D1A95">
            <w:pPr>
              <w:pStyle w:val="a5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управляющий делами сельисполкома</w:t>
            </w:r>
          </w:p>
        </w:tc>
        <w:tc>
          <w:tcPr>
            <w:tcW w:w="1842" w:type="dxa"/>
            <w:shd w:val="clear" w:color="auto" w:fill="auto"/>
          </w:tcPr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каждая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 xml:space="preserve"> среда месяца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с 8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  <w:r w:rsidRPr="0066196C">
              <w:rPr>
                <w:sz w:val="26"/>
                <w:szCs w:val="26"/>
              </w:rPr>
              <w:t>до 13</w:t>
            </w:r>
            <w:r w:rsidRPr="0066196C">
              <w:rPr>
                <w:sz w:val="26"/>
                <w:szCs w:val="26"/>
                <w:vertAlign w:val="superscript"/>
              </w:rPr>
              <w:t>00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административное здание сельисполкома</w:t>
            </w:r>
          </w:p>
          <w:p w:rsidR="000D1A95" w:rsidRPr="0066196C" w:rsidRDefault="000D1A95" w:rsidP="00AB2D3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кабинет управляющего делами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предварительная запись</w:t>
            </w:r>
          </w:p>
          <w:p w:rsidR="000D1A95" w:rsidRPr="0066196C" w:rsidRDefault="000D1A95" w:rsidP="00AB2D31">
            <w:pPr>
              <w:pStyle w:val="a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6196C">
              <w:rPr>
                <w:sz w:val="26"/>
                <w:szCs w:val="26"/>
              </w:rPr>
              <w:t>тел. 31611</w:t>
            </w:r>
          </w:p>
        </w:tc>
      </w:tr>
    </w:tbl>
    <w:p w:rsidR="00A934A7" w:rsidRPr="00B05398" w:rsidRDefault="00A934A7" w:rsidP="00966B0F">
      <w:pPr>
        <w:tabs>
          <w:tab w:val="left" w:pos="1095"/>
        </w:tabs>
        <w:spacing w:line="280" w:lineRule="exact"/>
        <w:jc w:val="both"/>
        <w:rPr>
          <w:sz w:val="30"/>
          <w:szCs w:val="30"/>
        </w:rPr>
      </w:pPr>
    </w:p>
    <w:sectPr w:rsidR="00A934A7" w:rsidRPr="00B05398" w:rsidSect="000D1A9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D0"/>
    <w:rsid w:val="000B35FB"/>
    <w:rsid w:val="000D1A95"/>
    <w:rsid w:val="000F451C"/>
    <w:rsid w:val="001345F3"/>
    <w:rsid w:val="00142359"/>
    <w:rsid w:val="00155B66"/>
    <w:rsid w:val="002504A0"/>
    <w:rsid w:val="00284C44"/>
    <w:rsid w:val="002A43B3"/>
    <w:rsid w:val="00324AD9"/>
    <w:rsid w:val="003B2F2E"/>
    <w:rsid w:val="004D054D"/>
    <w:rsid w:val="00526751"/>
    <w:rsid w:val="00550DB0"/>
    <w:rsid w:val="00655672"/>
    <w:rsid w:val="006A5C30"/>
    <w:rsid w:val="006F182E"/>
    <w:rsid w:val="00715AA9"/>
    <w:rsid w:val="007D5669"/>
    <w:rsid w:val="008F37D0"/>
    <w:rsid w:val="009348C1"/>
    <w:rsid w:val="009615C1"/>
    <w:rsid w:val="00966B0F"/>
    <w:rsid w:val="0098746C"/>
    <w:rsid w:val="009C1B85"/>
    <w:rsid w:val="00A218D4"/>
    <w:rsid w:val="00A6789A"/>
    <w:rsid w:val="00A934A7"/>
    <w:rsid w:val="00AB2D96"/>
    <w:rsid w:val="00AC5E30"/>
    <w:rsid w:val="00AD2160"/>
    <w:rsid w:val="00B05398"/>
    <w:rsid w:val="00B627D3"/>
    <w:rsid w:val="00B8717C"/>
    <w:rsid w:val="00BC1415"/>
    <w:rsid w:val="00BF0488"/>
    <w:rsid w:val="00C90F05"/>
    <w:rsid w:val="00CA12C1"/>
    <w:rsid w:val="00CD5F36"/>
    <w:rsid w:val="00D47A97"/>
    <w:rsid w:val="00D70D73"/>
    <w:rsid w:val="00E9043A"/>
    <w:rsid w:val="00F66ED4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F95B62"/>
    <w:pPr>
      <w:spacing w:after="160"/>
      <w:ind w:firstLine="567"/>
      <w:jc w:val="both"/>
    </w:pPr>
  </w:style>
  <w:style w:type="paragraph" w:customStyle="1" w:styleId="nenname">
    <w:name w:val="nen_name"/>
    <w:basedOn w:val="a"/>
    <w:rsid w:val="00F95B62"/>
    <w:pPr>
      <w:spacing w:before="400" w:after="400"/>
    </w:pPr>
    <w:rPr>
      <w:b/>
      <w:bCs/>
      <w:color w:val="000088"/>
    </w:rPr>
  </w:style>
  <w:style w:type="character" w:customStyle="1" w:styleId="a4">
    <w:name w:val="Другое_"/>
    <w:link w:val="a5"/>
    <w:rsid w:val="000D1A9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a5">
    <w:name w:val="Другое"/>
    <w:basedOn w:val="a"/>
    <w:link w:val="a4"/>
    <w:rsid w:val="000D1A95"/>
    <w:pPr>
      <w:widowControl w:val="0"/>
      <w:shd w:val="clear" w:color="auto" w:fill="FFFFFF"/>
      <w:spacing w:line="194" w:lineRule="auto"/>
      <w:jc w:val="center"/>
    </w:pPr>
    <w:rPr>
      <w:rFonts w:cstheme="minorBidi"/>
      <w:sz w:val="30"/>
      <w:szCs w:val="3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F95B62"/>
    <w:pPr>
      <w:spacing w:after="160"/>
      <w:ind w:firstLine="567"/>
      <w:jc w:val="both"/>
    </w:pPr>
  </w:style>
  <w:style w:type="paragraph" w:customStyle="1" w:styleId="nenname">
    <w:name w:val="nen_name"/>
    <w:basedOn w:val="a"/>
    <w:rsid w:val="00F95B62"/>
    <w:pPr>
      <w:spacing w:before="400" w:after="400"/>
    </w:pPr>
    <w:rPr>
      <w:b/>
      <w:bCs/>
      <w:color w:val="000088"/>
    </w:rPr>
  </w:style>
  <w:style w:type="character" w:customStyle="1" w:styleId="a4">
    <w:name w:val="Другое_"/>
    <w:link w:val="a5"/>
    <w:rsid w:val="000D1A9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a5">
    <w:name w:val="Другое"/>
    <w:basedOn w:val="a"/>
    <w:link w:val="a4"/>
    <w:rsid w:val="000D1A95"/>
    <w:pPr>
      <w:widowControl w:val="0"/>
      <w:shd w:val="clear" w:color="auto" w:fill="FFFFFF"/>
      <w:spacing w:line="194" w:lineRule="auto"/>
      <w:jc w:val="center"/>
    </w:pPr>
    <w:rPr>
      <w:rFonts w:cstheme="minorBidi"/>
      <w:sz w:val="30"/>
      <w:szCs w:val="3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THESMD</cp:lastModifiedBy>
  <cp:revision>2</cp:revision>
  <cp:lastPrinted>2024-05-02T12:20:00Z</cp:lastPrinted>
  <dcterms:created xsi:type="dcterms:W3CDTF">2024-05-03T06:08:00Z</dcterms:created>
  <dcterms:modified xsi:type="dcterms:W3CDTF">2024-05-03T06:08:00Z</dcterms:modified>
</cp:coreProperties>
</file>