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A7" w:rsidRPr="000B6FA7" w:rsidRDefault="000B6FA7" w:rsidP="000B6FA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Source Sans Pro" w:hAnsi="Source Sans Pro"/>
          <w:i/>
          <w:iCs/>
          <w:sz w:val="30"/>
          <w:szCs w:val="30"/>
          <w:u w:val="single"/>
        </w:rPr>
      </w:pPr>
      <w:r w:rsidRPr="000B6FA7">
        <w:rPr>
          <w:rStyle w:val="a4"/>
          <w:rFonts w:ascii="Source Sans Pro" w:hAnsi="Source Sans Pro"/>
          <w:i/>
          <w:iCs/>
          <w:sz w:val="30"/>
          <w:szCs w:val="30"/>
          <w:u w:val="single"/>
        </w:rPr>
        <w:t xml:space="preserve">У </w:t>
      </w:r>
      <w:proofErr w:type="gramStart"/>
      <w:r w:rsidRPr="000B6FA7">
        <w:rPr>
          <w:rStyle w:val="a4"/>
          <w:rFonts w:ascii="Source Sans Pro" w:hAnsi="Source Sans Pro"/>
          <w:i/>
          <w:iCs/>
          <w:sz w:val="30"/>
          <w:szCs w:val="30"/>
          <w:u w:val="single"/>
        </w:rPr>
        <w:t>другое</w:t>
      </w:r>
      <w:proofErr w:type="gramEnd"/>
      <w:r w:rsidRPr="000B6FA7">
        <w:rPr>
          <w:rStyle w:val="a4"/>
          <w:rFonts w:ascii="Source Sans Pro" w:hAnsi="Source Sans Pro"/>
          <w:i/>
          <w:iCs/>
          <w:sz w:val="30"/>
          <w:szCs w:val="30"/>
          <w:u w:val="single"/>
        </w:rPr>
        <w:t xml:space="preserve"> </w:t>
      </w:r>
      <w:proofErr w:type="spellStart"/>
      <w:r w:rsidRPr="000B6FA7">
        <w:rPr>
          <w:rStyle w:val="a4"/>
          <w:rFonts w:ascii="Source Sans Pro" w:hAnsi="Source Sans Pro"/>
          <w:i/>
          <w:iCs/>
          <w:sz w:val="30"/>
          <w:szCs w:val="30"/>
          <w:u w:val="single"/>
        </w:rPr>
        <w:t>стагоддзе</w:t>
      </w:r>
      <w:proofErr w:type="spellEnd"/>
      <w:r w:rsidRPr="000B6FA7">
        <w:rPr>
          <w:rStyle w:val="a4"/>
          <w:rFonts w:ascii="Source Sans Pro" w:hAnsi="Source Sans Pro"/>
          <w:i/>
          <w:iCs/>
          <w:sz w:val="30"/>
          <w:szCs w:val="30"/>
          <w:u w:val="single"/>
        </w:rPr>
        <w:t xml:space="preserve"> — разам </w:t>
      </w:r>
      <w:proofErr w:type="spellStart"/>
      <w:r w:rsidRPr="000B6FA7">
        <w:rPr>
          <w:rStyle w:val="a4"/>
          <w:rFonts w:ascii="Source Sans Pro" w:hAnsi="Source Sans Pro"/>
          <w:i/>
          <w:iCs/>
          <w:sz w:val="30"/>
          <w:szCs w:val="30"/>
          <w:u w:val="single"/>
        </w:rPr>
        <w:t>з</w:t>
      </w:r>
      <w:proofErr w:type="spellEnd"/>
      <w:r w:rsidRPr="000B6FA7">
        <w:rPr>
          <w:rStyle w:val="a4"/>
          <w:rFonts w:ascii="Source Sans Pro" w:hAnsi="Source Sans Pro"/>
          <w:i/>
          <w:iCs/>
          <w:sz w:val="30"/>
          <w:szCs w:val="30"/>
          <w:u w:val="single"/>
        </w:rPr>
        <w:t xml:space="preserve"> </w:t>
      </w:r>
      <w:proofErr w:type="spellStart"/>
      <w:r w:rsidRPr="000B6FA7">
        <w:rPr>
          <w:rStyle w:val="a4"/>
          <w:rFonts w:ascii="Source Sans Pro" w:hAnsi="Source Sans Pro"/>
          <w:i/>
          <w:iCs/>
          <w:sz w:val="30"/>
          <w:szCs w:val="30"/>
          <w:u w:val="single"/>
        </w:rPr>
        <w:t>роднымі</w:t>
      </w:r>
      <w:proofErr w:type="spellEnd"/>
    </w:p>
    <w:p w:rsidR="003543B1" w:rsidRPr="003543B1" w:rsidRDefault="003543B1" w:rsidP="00354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ource Sans Pro" w:hAnsi="Source Sans Pro"/>
          <w:sz w:val="30"/>
          <w:szCs w:val="30"/>
        </w:rPr>
      </w:pPr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1922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вядомы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ў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гісторыі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як год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заканчэння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грамадзянскай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вайны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,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утварэння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СССР,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росквіту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нэпа,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выбрання</w:t>
      </w:r>
      <w:proofErr w:type="spellEnd"/>
      <w:proofErr w:type="gram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С</w:t>
      </w:r>
      <w:proofErr w:type="gram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таліна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Генеральным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сакратаром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ЦК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РКПб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. А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яшчэ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ў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той год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з’явілася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на свет наша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зямлячка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Софія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Куксар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.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Падзея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быццам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бы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невялікая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ў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маштабах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proofErr w:type="gram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краіны</w:t>
      </w:r>
      <w:proofErr w:type="spellEnd"/>
      <w:proofErr w:type="gram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,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але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значная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для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сям’і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,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дзе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нарадзілася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восьмае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па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ліку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 xml:space="preserve"> </w:t>
      </w:r>
      <w:proofErr w:type="spellStart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дзіця</w:t>
      </w:r>
      <w:proofErr w:type="spellEnd"/>
      <w:r w:rsidRPr="003543B1">
        <w:rPr>
          <w:rStyle w:val="a4"/>
          <w:rFonts w:ascii="Source Sans Pro" w:hAnsi="Source Sans Pro"/>
          <w:i/>
          <w:iCs/>
          <w:sz w:val="30"/>
          <w:szCs w:val="30"/>
        </w:rPr>
        <w:t>.</w:t>
      </w:r>
    </w:p>
    <w:p w:rsidR="003543B1" w:rsidRPr="003543B1" w:rsidRDefault="003543B1" w:rsidP="00354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ource Sans Pro" w:hAnsi="Source Sans Pro"/>
          <w:sz w:val="30"/>
          <w:szCs w:val="30"/>
        </w:rPr>
      </w:pPr>
      <w:proofErr w:type="spellStart"/>
      <w:r w:rsidRPr="003543B1">
        <w:rPr>
          <w:rFonts w:ascii="Source Sans Pro" w:hAnsi="Source Sans Pro"/>
          <w:sz w:val="30"/>
          <w:szCs w:val="30"/>
        </w:rPr>
        <w:t>Жыццё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не </w:t>
      </w:r>
      <w:proofErr w:type="spellStart"/>
      <w:r w:rsidRPr="003543B1">
        <w:rPr>
          <w:rFonts w:ascii="Source Sans Pro" w:hAnsi="Source Sans Pro"/>
          <w:sz w:val="30"/>
          <w:szCs w:val="30"/>
        </w:rPr>
        <w:t>песціла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Соню. </w:t>
      </w:r>
      <w:proofErr w:type="gramStart"/>
      <w:r w:rsidRPr="003543B1">
        <w:rPr>
          <w:rFonts w:ascii="Source Sans Pro" w:hAnsi="Source Sans Pro"/>
          <w:sz w:val="30"/>
          <w:szCs w:val="30"/>
        </w:rPr>
        <w:t>З</w:t>
      </w:r>
      <w:proofErr w:type="gramEnd"/>
      <w:r w:rsidRPr="003543B1">
        <w:rPr>
          <w:rFonts w:ascii="Source Sans Pro" w:hAnsi="Source Sans Pro"/>
          <w:sz w:val="30"/>
          <w:szCs w:val="30"/>
        </w:rPr>
        <w:t xml:space="preserve"> малых </w:t>
      </w:r>
      <w:proofErr w:type="spellStart"/>
      <w:r w:rsidRPr="003543B1">
        <w:rPr>
          <w:rFonts w:ascii="Source Sans Pro" w:hAnsi="Source Sans Pro"/>
          <w:sz w:val="30"/>
          <w:szCs w:val="30"/>
        </w:rPr>
        <w:t>гадоў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працавала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</w:t>
      </w:r>
      <w:proofErr w:type="spellStart"/>
      <w:r w:rsidRPr="003543B1">
        <w:rPr>
          <w:rFonts w:ascii="Source Sans Pro" w:hAnsi="Source Sans Pro"/>
          <w:sz w:val="30"/>
          <w:szCs w:val="30"/>
        </w:rPr>
        <w:t>Што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такое </w:t>
      </w:r>
      <w:proofErr w:type="spellStart"/>
      <w:r w:rsidRPr="003543B1">
        <w:rPr>
          <w:rFonts w:ascii="Source Sans Pro" w:hAnsi="Source Sans Pro"/>
          <w:sz w:val="30"/>
          <w:szCs w:val="30"/>
        </w:rPr>
        <w:t>голад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холад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ведае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не па </w:t>
      </w:r>
      <w:proofErr w:type="spellStart"/>
      <w:r w:rsidRPr="003543B1">
        <w:rPr>
          <w:rFonts w:ascii="Source Sans Pro" w:hAnsi="Source Sans Pro"/>
          <w:sz w:val="30"/>
          <w:szCs w:val="30"/>
        </w:rPr>
        <w:t>чутках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</w:t>
      </w:r>
      <w:proofErr w:type="spellStart"/>
      <w:r w:rsidRPr="003543B1">
        <w:rPr>
          <w:rFonts w:ascii="Source Sans Pro" w:hAnsi="Source Sans Pro"/>
          <w:sz w:val="30"/>
          <w:szCs w:val="30"/>
        </w:rPr>
        <w:t>Перажыла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вайну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пабачыла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gramStart"/>
      <w:r w:rsidRPr="003543B1">
        <w:rPr>
          <w:rFonts w:ascii="Source Sans Pro" w:hAnsi="Source Sans Pro"/>
          <w:sz w:val="30"/>
          <w:szCs w:val="30"/>
        </w:rPr>
        <w:t>шмат</w:t>
      </w:r>
      <w:proofErr w:type="gramEnd"/>
      <w:r w:rsidRPr="003543B1">
        <w:rPr>
          <w:rFonts w:ascii="Source Sans Pro" w:hAnsi="Source Sans Pro"/>
          <w:sz w:val="30"/>
          <w:szCs w:val="30"/>
        </w:rPr>
        <w:t xml:space="preserve"> гора. Але </w:t>
      </w:r>
      <w:proofErr w:type="spellStart"/>
      <w:r w:rsidRPr="003543B1">
        <w:rPr>
          <w:rFonts w:ascii="Source Sans Pro" w:hAnsi="Source Sans Pro"/>
          <w:sz w:val="30"/>
          <w:szCs w:val="30"/>
        </w:rPr>
        <w:t>старалася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не </w:t>
      </w:r>
      <w:proofErr w:type="spellStart"/>
      <w:r w:rsidRPr="003543B1">
        <w:rPr>
          <w:rFonts w:ascii="Source Sans Pro" w:hAnsi="Source Sans Pro"/>
          <w:sz w:val="30"/>
          <w:szCs w:val="30"/>
        </w:rPr>
        <w:t>засяроджвацца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на </w:t>
      </w:r>
      <w:proofErr w:type="spellStart"/>
      <w:r w:rsidRPr="003543B1">
        <w:rPr>
          <w:rFonts w:ascii="Source Sans Pro" w:hAnsi="Source Sans Pro"/>
          <w:sz w:val="30"/>
          <w:szCs w:val="30"/>
        </w:rPr>
        <w:t>дрэнным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больш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помніць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добрае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На </w:t>
      </w:r>
      <w:proofErr w:type="spellStart"/>
      <w:r w:rsidRPr="003543B1">
        <w:rPr>
          <w:rFonts w:ascii="Source Sans Pro" w:hAnsi="Source Sans Pro"/>
          <w:sz w:val="30"/>
          <w:szCs w:val="30"/>
        </w:rPr>
        <w:t>тым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трымалася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А </w:t>
      </w:r>
      <w:proofErr w:type="spellStart"/>
      <w:r w:rsidRPr="003543B1">
        <w:rPr>
          <w:rFonts w:ascii="Source Sans Pro" w:hAnsi="Source Sans Pro"/>
          <w:sz w:val="30"/>
          <w:szCs w:val="30"/>
        </w:rPr>
        <w:t>яшчэ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на </w:t>
      </w:r>
      <w:proofErr w:type="spellStart"/>
      <w:r w:rsidRPr="003543B1">
        <w:rPr>
          <w:rFonts w:ascii="Source Sans Pro" w:hAnsi="Source Sans Pro"/>
          <w:sz w:val="30"/>
          <w:szCs w:val="30"/>
        </w:rPr>
        <w:t>доў</w:t>
      </w:r>
      <w:proofErr w:type="gramStart"/>
      <w:r w:rsidRPr="003543B1">
        <w:rPr>
          <w:rFonts w:ascii="Source Sans Pro" w:hAnsi="Source Sans Pro"/>
          <w:sz w:val="30"/>
          <w:szCs w:val="30"/>
        </w:rPr>
        <w:t>г</w:t>
      </w:r>
      <w:proofErr w:type="gramEnd"/>
      <w:r w:rsidRPr="003543B1">
        <w:rPr>
          <w:rFonts w:ascii="Source Sans Pro" w:hAnsi="Source Sans Pro"/>
          <w:sz w:val="30"/>
          <w:szCs w:val="30"/>
        </w:rPr>
        <w:t>ім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жыццёвым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шляху </w:t>
      </w:r>
      <w:proofErr w:type="spellStart"/>
      <w:r w:rsidRPr="003543B1">
        <w:rPr>
          <w:rFonts w:ascii="Source Sans Pro" w:hAnsi="Source Sans Pro"/>
          <w:sz w:val="30"/>
          <w:szCs w:val="30"/>
        </w:rPr>
        <w:t>дапамагала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песня. </w:t>
      </w:r>
      <w:proofErr w:type="spellStart"/>
      <w:r w:rsidRPr="003543B1">
        <w:rPr>
          <w:rFonts w:ascii="Source Sans Pro" w:hAnsi="Source Sans Pro"/>
          <w:sz w:val="30"/>
          <w:szCs w:val="30"/>
        </w:rPr>
        <w:t>Колькі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памятае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сябе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жанчына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спявала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Дома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ідучы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з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работы, </w:t>
      </w:r>
      <w:proofErr w:type="gramStart"/>
      <w:r w:rsidRPr="003543B1">
        <w:rPr>
          <w:rFonts w:ascii="Source Sans Pro" w:hAnsi="Source Sans Pro"/>
          <w:sz w:val="30"/>
          <w:szCs w:val="30"/>
        </w:rPr>
        <w:t>за</w:t>
      </w:r>
      <w:proofErr w:type="gram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кроснамі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ў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агародзе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Ведала </w:t>
      </w:r>
      <w:proofErr w:type="gramStart"/>
      <w:r w:rsidRPr="003543B1">
        <w:rPr>
          <w:rFonts w:ascii="Source Sans Pro" w:hAnsi="Source Sans Pro"/>
          <w:sz w:val="30"/>
          <w:szCs w:val="30"/>
        </w:rPr>
        <w:t>шмат</w:t>
      </w:r>
      <w:proofErr w:type="gram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песень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</w:t>
      </w:r>
      <w:proofErr w:type="spellStart"/>
      <w:r w:rsidRPr="003543B1">
        <w:rPr>
          <w:rFonts w:ascii="Source Sans Pro" w:hAnsi="Source Sans Pro"/>
          <w:sz w:val="30"/>
          <w:szCs w:val="30"/>
        </w:rPr>
        <w:t>Дзеці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заслухоўваліся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калі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яна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заводзіла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чарговую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</w:t>
      </w:r>
      <w:proofErr w:type="spellStart"/>
      <w:r w:rsidRPr="003543B1">
        <w:rPr>
          <w:rFonts w:ascii="Source Sans Pro" w:hAnsi="Source Sans Pro"/>
          <w:sz w:val="30"/>
          <w:szCs w:val="30"/>
        </w:rPr>
        <w:t>Здзіўляліся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якія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доў</w:t>
      </w:r>
      <w:proofErr w:type="gramStart"/>
      <w:r w:rsidRPr="003543B1">
        <w:rPr>
          <w:rFonts w:ascii="Source Sans Pro" w:hAnsi="Source Sans Pro"/>
          <w:sz w:val="30"/>
          <w:szCs w:val="30"/>
        </w:rPr>
        <w:t>г</w:t>
      </w:r>
      <w:proofErr w:type="gramEnd"/>
      <w:r w:rsidRPr="003543B1">
        <w:rPr>
          <w:rFonts w:ascii="Source Sans Pro" w:hAnsi="Source Sans Pro"/>
          <w:sz w:val="30"/>
          <w:szCs w:val="30"/>
        </w:rPr>
        <w:t>ія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змястоўныя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творы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ведае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матуля</w:t>
      </w:r>
      <w:proofErr w:type="spellEnd"/>
      <w:r w:rsidRPr="003543B1">
        <w:rPr>
          <w:rFonts w:ascii="Source Sans Pro" w:hAnsi="Source Sans Pro"/>
          <w:sz w:val="30"/>
          <w:szCs w:val="30"/>
        </w:rPr>
        <w:t>.</w:t>
      </w:r>
    </w:p>
    <w:p w:rsidR="003543B1" w:rsidRPr="003543B1" w:rsidRDefault="003543B1" w:rsidP="00354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ource Sans Pro" w:hAnsi="Source Sans Pro"/>
          <w:sz w:val="30"/>
          <w:szCs w:val="30"/>
        </w:rPr>
      </w:pPr>
      <w:proofErr w:type="gramStart"/>
      <w:r w:rsidRPr="003543B1">
        <w:rPr>
          <w:rFonts w:ascii="Source Sans Pro" w:hAnsi="Source Sans Pro"/>
          <w:sz w:val="30"/>
          <w:szCs w:val="30"/>
        </w:rPr>
        <w:t>Шмат</w:t>
      </w:r>
      <w:proofErr w:type="gram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гадоў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адпрацавала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Софія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Давыдаўна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даяркай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сваю </w:t>
      </w:r>
      <w:proofErr w:type="spellStart"/>
      <w:r w:rsidRPr="003543B1">
        <w:rPr>
          <w:rFonts w:ascii="Source Sans Pro" w:hAnsi="Source Sans Pro"/>
          <w:sz w:val="30"/>
          <w:szCs w:val="30"/>
        </w:rPr>
        <w:t>гаспадарку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мела. На </w:t>
      </w:r>
      <w:proofErr w:type="spellStart"/>
      <w:r w:rsidRPr="003543B1">
        <w:rPr>
          <w:rFonts w:ascii="Source Sans Pro" w:hAnsi="Source Sans Pro"/>
          <w:sz w:val="30"/>
          <w:szCs w:val="30"/>
        </w:rPr>
        <w:t>рабоце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жанчыну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паважалі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за </w:t>
      </w:r>
      <w:proofErr w:type="spellStart"/>
      <w:r w:rsidRPr="003543B1">
        <w:rPr>
          <w:rFonts w:ascii="Source Sans Pro" w:hAnsi="Source Sans Pro"/>
          <w:sz w:val="30"/>
          <w:szCs w:val="30"/>
        </w:rPr>
        <w:t>стараннасць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а </w:t>
      </w:r>
      <w:proofErr w:type="spellStart"/>
      <w:r w:rsidRPr="003543B1">
        <w:rPr>
          <w:rFonts w:ascii="Source Sans Pro" w:hAnsi="Source Sans Pro"/>
          <w:sz w:val="30"/>
          <w:szCs w:val="30"/>
        </w:rPr>
        <w:t>аднавяскоўцы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цягнуліся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да </w:t>
      </w:r>
      <w:proofErr w:type="spellStart"/>
      <w:r w:rsidRPr="003543B1">
        <w:rPr>
          <w:rFonts w:ascii="Source Sans Pro" w:hAnsi="Source Sans Pro"/>
          <w:sz w:val="30"/>
          <w:szCs w:val="30"/>
        </w:rPr>
        <w:t>яе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бо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вельмі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добразычлівы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яна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чалавек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</w:t>
      </w:r>
      <w:proofErr w:type="spellStart"/>
      <w:r w:rsidRPr="003543B1">
        <w:rPr>
          <w:rFonts w:ascii="Source Sans Pro" w:hAnsi="Source Sans Pro"/>
          <w:sz w:val="30"/>
          <w:szCs w:val="30"/>
        </w:rPr>
        <w:t>Ніколі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ні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з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кім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не </w:t>
      </w:r>
      <w:proofErr w:type="spellStart"/>
      <w:r w:rsidRPr="003543B1">
        <w:rPr>
          <w:rFonts w:ascii="Source Sans Pro" w:hAnsi="Source Sans Pro"/>
          <w:sz w:val="30"/>
          <w:szCs w:val="30"/>
        </w:rPr>
        <w:t>пасварылася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ніводнага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з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суседзяў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не </w:t>
      </w:r>
      <w:proofErr w:type="spellStart"/>
      <w:r w:rsidRPr="003543B1">
        <w:rPr>
          <w:rFonts w:ascii="Source Sans Pro" w:hAnsi="Source Sans Pro"/>
          <w:sz w:val="30"/>
          <w:szCs w:val="30"/>
        </w:rPr>
        <w:t>абразіла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ды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сама </w:t>
      </w:r>
      <w:proofErr w:type="spellStart"/>
      <w:r w:rsidRPr="003543B1">
        <w:rPr>
          <w:rFonts w:ascii="Source Sans Pro" w:hAnsi="Source Sans Pro"/>
          <w:sz w:val="30"/>
          <w:szCs w:val="30"/>
        </w:rPr>
        <w:t>крыўдзіцца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не </w:t>
      </w:r>
      <w:proofErr w:type="spellStart"/>
      <w:r w:rsidRPr="003543B1">
        <w:rPr>
          <w:rFonts w:ascii="Source Sans Pro" w:hAnsi="Source Sans Pro"/>
          <w:sz w:val="30"/>
          <w:szCs w:val="30"/>
        </w:rPr>
        <w:t>ўмела</w:t>
      </w:r>
      <w:proofErr w:type="spellEnd"/>
      <w:r w:rsidRPr="003543B1">
        <w:rPr>
          <w:rFonts w:ascii="Source Sans Pro" w:hAnsi="Source Sans Pro"/>
          <w:sz w:val="30"/>
          <w:szCs w:val="30"/>
        </w:rPr>
        <w:t>.</w:t>
      </w:r>
    </w:p>
    <w:p w:rsidR="003543B1" w:rsidRPr="003543B1" w:rsidRDefault="003543B1" w:rsidP="003543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ource Sans Pro" w:hAnsi="Source Sans Pro"/>
          <w:sz w:val="30"/>
          <w:szCs w:val="30"/>
        </w:rPr>
      </w:pPr>
      <w:r w:rsidRPr="003543B1">
        <w:rPr>
          <w:rFonts w:ascii="Source Sans Pro" w:hAnsi="Source Sans Pro"/>
          <w:sz w:val="30"/>
          <w:szCs w:val="30"/>
        </w:rPr>
        <w:t xml:space="preserve">У </w:t>
      </w:r>
      <w:proofErr w:type="spellStart"/>
      <w:r w:rsidRPr="003543B1">
        <w:rPr>
          <w:rFonts w:ascii="Source Sans Pro" w:hAnsi="Source Sans Pro"/>
          <w:sz w:val="30"/>
          <w:szCs w:val="30"/>
        </w:rPr>
        <w:t>Радуцічы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Софія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Давыдаўна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перабралася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з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Бабруйскага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раёна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калі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выйшла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замуж. Тут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жыве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ўжо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многа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гадоў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</w:t>
      </w:r>
      <w:proofErr w:type="gramStart"/>
      <w:r w:rsidRPr="003543B1">
        <w:rPr>
          <w:rFonts w:ascii="Source Sans Pro" w:hAnsi="Source Sans Pro"/>
          <w:sz w:val="30"/>
          <w:szCs w:val="30"/>
        </w:rPr>
        <w:t>З</w:t>
      </w:r>
      <w:proofErr w:type="gram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Цімафеем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Мінавічам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выгадавалі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чацвёра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дзяцей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Не так </w:t>
      </w:r>
      <w:proofErr w:type="spellStart"/>
      <w:proofErr w:type="gramStart"/>
      <w:r w:rsidRPr="003543B1">
        <w:rPr>
          <w:rFonts w:ascii="Source Sans Pro" w:hAnsi="Source Sans Pro"/>
          <w:sz w:val="30"/>
          <w:szCs w:val="30"/>
        </w:rPr>
        <w:t>да</w:t>
      </w:r>
      <w:proofErr w:type="gramEnd"/>
      <w:r w:rsidRPr="003543B1">
        <w:rPr>
          <w:rFonts w:ascii="Source Sans Pro" w:hAnsi="Source Sans Pro"/>
          <w:sz w:val="30"/>
          <w:szCs w:val="30"/>
        </w:rPr>
        <w:t>ўно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пераехала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на </w:t>
      </w:r>
      <w:proofErr w:type="spellStart"/>
      <w:r w:rsidRPr="003543B1">
        <w:rPr>
          <w:rFonts w:ascii="Source Sans Pro" w:hAnsi="Source Sans Pro"/>
          <w:sz w:val="30"/>
          <w:szCs w:val="30"/>
        </w:rPr>
        <w:t>суседнюю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вуліцу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да </w:t>
      </w:r>
      <w:proofErr w:type="spellStart"/>
      <w:r w:rsidRPr="003543B1">
        <w:rPr>
          <w:rFonts w:ascii="Source Sans Pro" w:hAnsi="Source Sans Pro"/>
          <w:sz w:val="30"/>
          <w:szCs w:val="30"/>
        </w:rPr>
        <w:t>дачкі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дзе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яе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акружаюць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цяплом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ўвагай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блізкія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людзі</w:t>
      </w:r>
      <w:proofErr w:type="spellEnd"/>
      <w:r w:rsidRPr="003543B1">
        <w:rPr>
          <w:rFonts w:ascii="Source Sans Pro" w:hAnsi="Source Sans Pro"/>
          <w:sz w:val="30"/>
          <w:szCs w:val="30"/>
        </w:rPr>
        <w:t>.</w:t>
      </w:r>
    </w:p>
    <w:p w:rsidR="003543B1" w:rsidRDefault="003543B1" w:rsidP="003543B1">
      <w:pPr>
        <w:pStyle w:val="a3"/>
        <w:shd w:val="clear" w:color="auto" w:fill="FFFFFF"/>
        <w:spacing w:before="0" w:beforeAutospacing="0" w:after="353" w:afterAutospacing="0"/>
        <w:ind w:firstLine="709"/>
        <w:jc w:val="both"/>
        <w:rPr>
          <w:rFonts w:ascii="Source Sans Pro" w:hAnsi="Source Sans Pro"/>
          <w:sz w:val="30"/>
          <w:szCs w:val="30"/>
        </w:rPr>
      </w:pPr>
      <w:proofErr w:type="spellStart"/>
      <w:r w:rsidRPr="003543B1">
        <w:rPr>
          <w:rFonts w:ascii="Source Sans Pro" w:hAnsi="Source Sans Pro"/>
          <w:sz w:val="30"/>
          <w:szCs w:val="30"/>
        </w:rPr>
        <w:t>Такія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падзеі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gramStart"/>
      <w:r w:rsidRPr="003543B1">
        <w:rPr>
          <w:rFonts w:ascii="Source Sans Pro" w:hAnsi="Source Sans Pro"/>
          <w:sz w:val="30"/>
          <w:szCs w:val="30"/>
        </w:rPr>
        <w:t>на</w:t>
      </w:r>
      <w:proofErr w:type="gram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proofErr w:type="gramStart"/>
      <w:r w:rsidRPr="003543B1">
        <w:rPr>
          <w:rFonts w:ascii="Source Sans Pro" w:hAnsi="Source Sans Pro"/>
          <w:sz w:val="30"/>
          <w:szCs w:val="30"/>
        </w:rPr>
        <w:t>Ас</w:t>
      </w:r>
      <w:proofErr w:type="gramEnd"/>
      <w:r w:rsidRPr="003543B1">
        <w:rPr>
          <w:rFonts w:ascii="Source Sans Pro" w:hAnsi="Source Sans Pro"/>
          <w:sz w:val="30"/>
          <w:szCs w:val="30"/>
        </w:rPr>
        <w:t>іповіччыне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здараюцца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нячаста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калі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хтосьці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адзначае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100-гадовы </w:t>
      </w:r>
      <w:proofErr w:type="spellStart"/>
      <w:r w:rsidRPr="003543B1">
        <w:rPr>
          <w:rFonts w:ascii="Source Sans Pro" w:hAnsi="Source Sans Pro"/>
          <w:sz w:val="30"/>
          <w:szCs w:val="30"/>
        </w:rPr>
        <w:t>юбілей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А </w:t>
      </w:r>
      <w:proofErr w:type="spellStart"/>
      <w:r w:rsidRPr="003543B1">
        <w:rPr>
          <w:rFonts w:ascii="Source Sans Pro" w:hAnsi="Source Sans Pro"/>
          <w:sz w:val="30"/>
          <w:szCs w:val="30"/>
        </w:rPr>
        <w:t>Радуцічам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сёлета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пашанцавала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. Да </w:t>
      </w:r>
      <w:proofErr w:type="spellStart"/>
      <w:r w:rsidRPr="003543B1">
        <w:rPr>
          <w:rFonts w:ascii="Source Sans Pro" w:hAnsi="Source Sans Pro"/>
          <w:sz w:val="30"/>
          <w:szCs w:val="30"/>
        </w:rPr>
        <w:t>імянінніцы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ў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святочны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дзень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завіталі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ў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госці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прадстаўнікі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раённага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цэнтра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сацабслугоўвання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насельніцтва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райарганізацыі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ГА “</w:t>
      </w:r>
      <w:proofErr w:type="spellStart"/>
      <w:r w:rsidRPr="003543B1">
        <w:rPr>
          <w:rFonts w:ascii="Source Sans Pro" w:hAnsi="Source Sans Pro"/>
          <w:sz w:val="30"/>
          <w:szCs w:val="30"/>
        </w:rPr>
        <w:t>Беларускае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таварыства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Чырвонага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крыжа”, </w:t>
      </w:r>
      <w:proofErr w:type="spellStart"/>
      <w:r w:rsidRPr="003543B1">
        <w:rPr>
          <w:rFonts w:ascii="Source Sans Pro" w:hAnsi="Source Sans Pro"/>
          <w:sz w:val="30"/>
          <w:szCs w:val="30"/>
        </w:rPr>
        <w:t>сельсавета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установы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культуры. </w:t>
      </w:r>
      <w:proofErr w:type="spellStart"/>
      <w:r w:rsidRPr="003543B1">
        <w:rPr>
          <w:rFonts w:ascii="Source Sans Pro" w:hAnsi="Source Sans Pro"/>
          <w:sz w:val="30"/>
          <w:szCs w:val="30"/>
        </w:rPr>
        <w:t>Юбіляр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атрымала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кветкі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падарункі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, </w:t>
      </w:r>
      <w:proofErr w:type="spellStart"/>
      <w:r w:rsidRPr="003543B1">
        <w:rPr>
          <w:rFonts w:ascii="Source Sans Pro" w:hAnsi="Source Sans Pro"/>
          <w:sz w:val="30"/>
          <w:szCs w:val="30"/>
        </w:rPr>
        <w:t>віншаванні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ад </w:t>
      </w:r>
      <w:proofErr w:type="spellStart"/>
      <w:r w:rsidRPr="003543B1">
        <w:rPr>
          <w:rFonts w:ascii="Source Sans Pro" w:hAnsi="Source Sans Pro"/>
          <w:sz w:val="30"/>
          <w:szCs w:val="30"/>
        </w:rPr>
        <w:t>гасцей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і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паслухала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канцэрт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мясцовага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музычнага</w:t>
      </w:r>
      <w:proofErr w:type="spellEnd"/>
      <w:r w:rsidRPr="003543B1">
        <w:rPr>
          <w:rFonts w:ascii="Source Sans Pro" w:hAnsi="Source Sans Pro"/>
          <w:sz w:val="30"/>
          <w:szCs w:val="30"/>
        </w:rPr>
        <w:t xml:space="preserve"> </w:t>
      </w:r>
      <w:proofErr w:type="spellStart"/>
      <w:r w:rsidRPr="003543B1">
        <w:rPr>
          <w:rFonts w:ascii="Source Sans Pro" w:hAnsi="Source Sans Pro"/>
          <w:sz w:val="30"/>
          <w:szCs w:val="30"/>
        </w:rPr>
        <w:t>калектыва</w:t>
      </w:r>
      <w:proofErr w:type="spellEnd"/>
      <w:r w:rsidRPr="003543B1">
        <w:rPr>
          <w:rFonts w:ascii="Source Sans Pro" w:hAnsi="Source Sans Pro"/>
          <w:sz w:val="30"/>
          <w:szCs w:val="30"/>
        </w:rPr>
        <w:t>.</w:t>
      </w:r>
    </w:p>
    <w:p w:rsidR="0070610C" w:rsidRPr="003543B1" w:rsidRDefault="003543B1" w:rsidP="003543B1">
      <w:pPr>
        <w:pStyle w:val="a3"/>
        <w:shd w:val="clear" w:color="auto" w:fill="FFFFFF"/>
        <w:spacing w:before="0" w:beforeAutospacing="0" w:after="353" w:afterAutospacing="0"/>
        <w:jc w:val="both"/>
        <w:rPr>
          <w:rFonts w:ascii="Source Sans Pro" w:hAnsi="Source Sans Pro"/>
          <w:sz w:val="30"/>
          <w:szCs w:val="30"/>
        </w:rPr>
      </w:pPr>
      <w:r>
        <w:rPr>
          <w:rFonts w:ascii="Source Sans Pro" w:hAnsi="Source Sans Pro"/>
          <w:noProof/>
          <w:sz w:val="30"/>
          <w:szCs w:val="30"/>
        </w:rPr>
        <w:drawing>
          <wp:inline distT="0" distB="0" distL="0" distR="0">
            <wp:extent cx="5940425" cy="3400966"/>
            <wp:effectExtent l="19050" t="0" r="3175" b="0"/>
            <wp:docPr id="1" name="Рисунок 1" descr="C:\Users\1\Desktop\мероприятия РИК\4-1068x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роприятия РИК\4-1068x6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0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10C" w:rsidRPr="003543B1" w:rsidSect="003543B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43B1"/>
    <w:rsid w:val="000B6FA7"/>
    <w:rsid w:val="003543B1"/>
    <w:rsid w:val="00681D3B"/>
    <w:rsid w:val="00C85929"/>
    <w:rsid w:val="00DD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3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2022-07-05T11:40:00Z</dcterms:created>
  <dcterms:modified xsi:type="dcterms:W3CDTF">2022-07-05T11:43:00Z</dcterms:modified>
</cp:coreProperties>
</file>