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44" w:rsidRPr="00596344" w:rsidRDefault="00475BA1" w:rsidP="00596344">
      <w:pPr>
        <w:tabs>
          <w:tab w:val="left" w:pos="6840"/>
        </w:tabs>
        <w:jc w:val="both"/>
        <w:rPr>
          <w:sz w:val="10"/>
          <w:szCs w:val="10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3968410"/>
            <wp:effectExtent l="19050" t="0" r="0" b="0"/>
            <wp:docPr id="1" name="Рисунок 1" descr="\\Priemnaja\1111\валеология\254_0510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iemnaja\1111\валеология\254_051017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9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729" cy="3969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BA1" w:rsidRDefault="00475BA1" w:rsidP="00475BA1">
      <w:pPr>
        <w:pStyle w:val="ad"/>
        <w:jc w:val="center"/>
      </w:pPr>
    </w:p>
    <w:p w:rsidR="0042605E" w:rsidRPr="00573296" w:rsidRDefault="0058009E" w:rsidP="00475BA1">
      <w:pPr>
        <w:pStyle w:val="ad"/>
        <w:jc w:val="center"/>
      </w:pPr>
      <w:r>
        <w:t>Трезвость – норма жизни!</w:t>
      </w:r>
    </w:p>
    <w:p w:rsidR="0058009E" w:rsidRPr="00561C5C" w:rsidRDefault="0058009E" w:rsidP="0058009E">
      <w:pPr>
        <w:pStyle w:val="a6"/>
        <w:jc w:val="both"/>
        <w:rPr>
          <w:sz w:val="28"/>
          <w:szCs w:val="28"/>
          <w:lang w:val="be-BY"/>
        </w:rPr>
      </w:pPr>
      <w:r w:rsidRPr="00561C5C">
        <w:rPr>
          <w:sz w:val="28"/>
          <w:szCs w:val="28"/>
        </w:rPr>
        <w:tab/>
      </w:r>
      <w:r>
        <w:rPr>
          <w:sz w:val="28"/>
          <w:szCs w:val="28"/>
          <w:lang w:val="be-BY"/>
        </w:rPr>
        <w:t>В Осиповичском районе с 8</w:t>
      </w:r>
      <w:r w:rsidRPr="00561C5C">
        <w:rPr>
          <w:sz w:val="28"/>
          <w:szCs w:val="28"/>
          <w:lang w:val="be-BY"/>
        </w:rPr>
        <w:t xml:space="preserve"> по 1</w:t>
      </w:r>
      <w:r>
        <w:rPr>
          <w:sz w:val="28"/>
          <w:szCs w:val="28"/>
          <w:lang w:val="be-BY"/>
        </w:rPr>
        <w:t>2</w:t>
      </w:r>
      <w:r w:rsidRPr="00561C5C">
        <w:rPr>
          <w:sz w:val="28"/>
          <w:szCs w:val="28"/>
          <w:lang w:val="be-BY"/>
        </w:rPr>
        <w:t xml:space="preserve"> июля 202</w:t>
      </w:r>
      <w:r>
        <w:rPr>
          <w:sz w:val="28"/>
          <w:szCs w:val="28"/>
          <w:lang w:val="be-BY"/>
        </w:rPr>
        <w:t>4</w:t>
      </w:r>
      <w:r w:rsidRPr="00561C5C">
        <w:rPr>
          <w:sz w:val="28"/>
          <w:szCs w:val="28"/>
          <w:lang w:val="be-BY"/>
        </w:rPr>
        <w:t xml:space="preserve"> года проводится районная информационно-образовательная акция “Трезвость – норма жизни”.</w:t>
      </w:r>
    </w:p>
    <w:p w:rsidR="00B054A6" w:rsidRPr="00561C5C" w:rsidRDefault="0058009E" w:rsidP="00B054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54A6" w:rsidRPr="00561C5C">
        <w:rPr>
          <w:sz w:val="28"/>
          <w:szCs w:val="28"/>
        </w:rPr>
        <w:t>Уровень потребления алкогольных напитков населением Осиповичского района, как и республики, продолжает оставаться высоким.</w:t>
      </w:r>
      <w:r w:rsidR="00B054A6">
        <w:rPr>
          <w:sz w:val="28"/>
          <w:szCs w:val="28"/>
        </w:rPr>
        <w:t xml:space="preserve"> </w:t>
      </w:r>
      <w:r w:rsidR="00B054A6" w:rsidRPr="00561C5C">
        <w:rPr>
          <w:sz w:val="28"/>
          <w:szCs w:val="28"/>
        </w:rPr>
        <w:t xml:space="preserve">В минувшем году в Осиповичском районе потребление алкоголя на душу населения в возрасте 15 лет и старше составило 12,5 литров чистого спирта. </w:t>
      </w:r>
      <w:r w:rsidR="00B054A6" w:rsidRPr="00561C5C">
        <w:rPr>
          <w:sz w:val="28"/>
          <w:szCs w:val="28"/>
          <w:bdr w:val="none" w:sz="0" w:space="0" w:color="auto" w:frame="1"/>
        </w:rPr>
        <w:t>Всемирная организация здравоохранения (ВОЗ)  определяет критический уровень употребления алкоголя на каждого жителя страны в возрасте 15 лет и старше – 8 литров в пересчете на абсолютный алкоголь. В случае превышения данной черты происходит  деградация нации в демографическом, социальном, экономическом и культурном отношении, наступает процесс необратимого ухудшения генофонда нации.</w:t>
      </w:r>
    </w:p>
    <w:p w:rsidR="00B054A6" w:rsidRPr="00822E67" w:rsidRDefault="00B054A6" w:rsidP="00B054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1C5C">
        <w:rPr>
          <w:sz w:val="28"/>
          <w:szCs w:val="28"/>
        </w:rPr>
        <w:t xml:space="preserve">С целью </w:t>
      </w:r>
      <w:r w:rsidRPr="00561C5C">
        <w:rPr>
          <w:rFonts w:eastAsia="Calibri"/>
          <w:iCs/>
          <w:sz w:val="28"/>
          <w:szCs w:val="28"/>
        </w:rPr>
        <w:t xml:space="preserve">изучение особенностей динамики распространенности ведущих поведенческих факторов риска основных хронических неинфекционных заболеваний </w:t>
      </w:r>
      <w:r w:rsidRPr="00561C5C">
        <w:rPr>
          <w:rFonts w:eastAsia="Calibri"/>
          <w:sz w:val="28"/>
          <w:szCs w:val="28"/>
        </w:rPr>
        <w:t>среди населения</w:t>
      </w:r>
      <w:r w:rsidRPr="00561C5C">
        <w:rPr>
          <w:sz w:val="28"/>
          <w:szCs w:val="28"/>
        </w:rPr>
        <w:t>, в Осиповичском районе в 20</w:t>
      </w:r>
      <w:r>
        <w:rPr>
          <w:sz w:val="28"/>
          <w:szCs w:val="28"/>
        </w:rPr>
        <w:t>23</w:t>
      </w:r>
      <w:r w:rsidRPr="00561C5C">
        <w:rPr>
          <w:sz w:val="28"/>
          <w:szCs w:val="28"/>
        </w:rPr>
        <w:t xml:space="preserve"> году было проведено социологическое исследование методом анкетного опроса</w:t>
      </w:r>
      <w:r>
        <w:rPr>
          <w:sz w:val="28"/>
          <w:szCs w:val="28"/>
        </w:rPr>
        <w:t>, в котором приняли участие</w:t>
      </w:r>
      <w:r w:rsidRPr="00561C5C">
        <w:rPr>
          <w:sz w:val="28"/>
          <w:szCs w:val="28"/>
        </w:rPr>
        <w:t xml:space="preserve"> жители нашего района. Согласно полученным в ходе опроса данным, вообще не употребляют спиртное только </w:t>
      </w:r>
      <w:r w:rsidRPr="00822E67">
        <w:rPr>
          <w:sz w:val="28"/>
          <w:szCs w:val="28"/>
        </w:rPr>
        <w:t xml:space="preserve">10%. Каждый второй респондент (51,8%) уверяет, что употребляют алкоголь несколько раз в год, только по праздникам. Остальные опрошенные потребляют спиртное чаще: несколько раз в месяц (29,4%), несколько раз в неделю (4,5%), </w:t>
      </w:r>
      <w:r w:rsidRPr="00822E67">
        <w:rPr>
          <w:sz w:val="28"/>
          <w:szCs w:val="28"/>
        </w:rPr>
        <w:lastRenderedPageBreak/>
        <w:t>ежедневно (1,0%). Мужчины употребляют алкоголь чаще женщин: каждый третий - несколько раз в месяц,</w:t>
      </w:r>
    </w:p>
    <w:p w:rsidR="00587D16" w:rsidRPr="00587D16" w:rsidRDefault="00B054A6" w:rsidP="0058009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7D16">
        <w:rPr>
          <w:sz w:val="28"/>
          <w:szCs w:val="28"/>
        </w:rPr>
        <w:t xml:space="preserve">Еще в 1975 году Всемирная организация здравоохранения официально признала алкоголь наркотиком, разрушающим здоровье подобно марихуане, героину </w:t>
      </w:r>
      <w:r w:rsidR="00587D16" w:rsidRPr="00587D16">
        <w:rPr>
          <w:sz w:val="28"/>
          <w:szCs w:val="28"/>
        </w:rPr>
        <w:t xml:space="preserve">и другим наркотическим веществам. В человеческом организме нет органа, на который </w:t>
      </w:r>
      <w:r w:rsidR="000A4248">
        <w:rPr>
          <w:sz w:val="28"/>
          <w:szCs w:val="28"/>
        </w:rPr>
        <w:t xml:space="preserve">бы </w:t>
      </w:r>
      <w:r w:rsidR="00587D16" w:rsidRPr="00587D16">
        <w:rPr>
          <w:sz w:val="28"/>
          <w:szCs w:val="28"/>
        </w:rPr>
        <w:t>не действовал алкоголь.</w:t>
      </w:r>
    </w:p>
    <w:p w:rsidR="00633AE3" w:rsidRPr="00A92EDF" w:rsidRDefault="00587D16" w:rsidP="00633AE3">
      <w:pPr>
        <w:pStyle w:val="a6"/>
        <w:jc w:val="both"/>
        <w:rPr>
          <w:sz w:val="28"/>
          <w:szCs w:val="28"/>
        </w:rPr>
      </w:pPr>
      <w:r w:rsidRPr="00587D16">
        <w:rPr>
          <w:sz w:val="28"/>
          <w:szCs w:val="28"/>
        </w:rPr>
        <w:tab/>
      </w:r>
      <w:r w:rsidRPr="00A92EDF">
        <w:rPr>
          <w:sz w:val="28"/>
          <w:szCs w:val="28"/>
        </w:rPr>
        <w:t>Сегодня специалисты Всемирной организации здравоохранения единогласно утверждают, что безопасной дозы алкоголя не существует.</w:t>
      </w:r>
      <w:r w:rsidR="00A92EDF" w:rsidRPr="00A92EDF">
        <w:rPr>
          <w:sz w:val="28"/>
          <w:szCs w:val="28"/>
        </w:rPr>
        <w:t xml:space="preserve"> </w:t>
      </w:r>
      <w:r w:rsidR="00633AE3" w:rsidRPr="00A92EDF">
        <w:rPr>
          <w:sz w:val="28"/>
          <w:szCs w:val="28"/>
        </w:rPr>
        <w:t>Регулярный прием</w:t>
      </w:r>
      <w:r w:rsidRPr="00A92EDF">
        <w:rPr>
          <w:sz w:val="28"/>
          <w:szCs w:val="28"/>
        </w:rPr>
        <w:t xml:space="preserve"> спиртных напитков </w:t>
      </w:r>
      <w:r w:rsidR="00633AE3" w:rsidRPr="00A92EDF">
        <w:rPr>
          <w:sz w:val="28"/>
          <w:szCs w:val="28"/>
        </w:rPr>
        <w:t xml:space="preserve">приводит к циррозу печени, </w:t>
      </w:r>
      <w:r w:rsidR="00A92EDF" w:rsidRPr="00A92EDF">
        <w:rPr>
          <w:sz w:val="28"/>
          <w:szCs w:val="28"/>
        </w:rPr>
        <w:t xml:space="preserve">панкреатиту, раку поджелудочной железы, инфаркту, </w:t>
      </w:r>
      <w:r w:rsidR="00A92EDF">
        <w:rPr>
          <w:sz w:val="28"/>
          <w:szCs w:val="28"/>
        </w:rPr>
        <w:t xml:space="preserve">инсульту, </w:t>
      </w:r>
      <w:r w:rsidR="00A92EDF" w:rsidRPr="00A92EDF">
        <w:rPr>
          <w:sz w:val="28"/>
          <w:szCs w:val="28"/>
        </w:rPr>
        <w:t>воспалению слизистой желудочно-кишечного тракта</w:t>
      </w:r>
      <w:r w:rsidR="00E42AB1" w:rsidRPr="00A92EDF">
        <w:rPr>
          <w:sz w:val="28"/>
          <w:szCs w:val="28"/>
        </w:rPr>
        <w:t xml:space="preserve">, </w:t>
      </w:r>
      <w:r w:rsidR="00B054A6">
        <w:rPr>
          <w:sz w:val="28"/>
          <w:szCs w:val="28"/>
        </w:rPr>
        <w:t>и как следствие</w:t>
      </w:r>
      <w:r w:rsidR="00E42AB1" w:rsidRPr="00A92EDF">
        <w:rPr>
          <w:sz w:val="28"/>
          <w:szCs w:val="28"/>
        </w:rPr>
        <w:t xml:space="preserve"> к раку полости рта, пищевода, желудка.</w:t>
      </w:r>
      <w:r w:rsidR="00633AE3" w:rsidRPr="00A92EDF">
        <w:rPr>
          <w:sz w:val="28"/>
          <w:szCs w:val="28"/>
        </w:rPr>
        <w:t xml:space="preserve"> Систематическое употребление алкоголя ведет к перерождению и гибели нервных клеток</w:t>
      </w:r>
      <w:r w:rsidR="00B054A6" w:rsidRPr="00B054A6">
        <w:rPr>
          <w:sz w:val="28"/>
          <w:szCs w:val="28"/>
        </w:rPr>
        <w:t xml:space="preserve"> </w:t>
      </w:r>
      <w:r w:rsidR="00B054A6" w:rsidRPr="00A92EDF">
        <w:rPr>
          <w:sz w:val="28"/>
          <w:szCs w:val="28"/>
        </w:rPr>
        <w:t>и друг</w:t>
      </w:r>
      <w:r w:rsidR="00B054A6">
        <w:rPr>
          <w:sz w:val="28"/>
          <w:szCs w:val="28"/>
        </w:rPr>
        <w:t>им проблемам со здоровьем</w:t>
      </w:r>
      <w:r w:rsidR="00A92EDF" w:rsidRPr="00A92EDF">
        <w:rPr>
          <w:sz w:val="28"/>
          <w:szCs w:val="28"/>
        </w:rPr>
        <w:t>.</w:t>
      </w:r>
    </w:p>
    <w:p w:rsidR="0058009E" w:rsidRPr="00822E67" w:rsidRDefault="0058009E" w:rsidP="00B054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2EDF" w:rsidRPr="00D147DD">
        <w:rPr>
          <w:sz w:val="28"/>
          <w:szCs w:val="28"/>
        </w:rPr>
        <w:t>Алкоголь является психоактивным веществом, вызывающим психическую и физическую зависимость, которая часто приводит к алкогольной деградации личности: ослабевает критика к своему поведению, угнетается нравственное чувство, появляется безответственность к своим поступкам.</w:t>
      </w:r>
      <w:r w:rsidR="00A92EDF">
        <w:rPr>
          <w:sz w:val="28"/>
          <w:szCs w:val="28"/>
        </w:rPr>
        <w:t xml:space="preserve"> </w:t>
      </w:r>
    </w:p>
    <w:p w:rsidR="00B054A6" w:rsidRPr="00D147DD" w:rsidRDefault="00A7392C" w:rsidP="00B054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54A6" w:rsidRPr="00D147DD">
        <w:rPr>
          <w:sz w:val="28"/>
          <w:szCs w:val="28"/>
        </w:rPr>
        <w:t>Таким образом, в целях предупреждения рисков и негативных последствий, связанных с употреблением алкоголя, всем категориям населения рекомендуется придерживаться здорового образа жизни, базирующегося на ценности здоровья, правильном питании, отказе от потребления алкоголя и систематической физической активности.</w:t>
      </w:r>
    </w:p>
    <w:p w:rsidR="00B054A6" w:rsidRPr="009A4756" w:rsidRDefault="00B054A6" w:rsidP="00B054A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7C644D" w:rsidRPr="00B054A6" w:rsidRDefault="009A4756" w:rsidP="00B054A6">
      <w:pPr>
        <w:shd w:val="clear" w:color="auto" w:fill="FFFFFF"/>
        <w:jc w:val="both"/>
        <w:textAlignment w:val="baseline"/>
      </w:pPr>
      <w:r>
        <w:rPr>
          <w:bCs/>
          <w:sz w:val="28"/>
          <w:szCs w:val="28"/>
        </w:rPr>
        <w:tab/>
      </w:r>
    </w:p>
    <w:p w:rsidR="00922DBB" w:rsidRDefault="00922DBB" w:rsidP="00922DB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Инструктор-валеолог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Т.В.Пересыпкина</w:t>
      </w:r>
    </w:p>
    <w:p w:rsidR="00475BA1" w:rsidRPr="006C3469" w:rsidRDefault="00475BA1" w:rsidP="00922DB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УЗ «Осиповичский райЦГЭ»</w:t>
      </w:r>
    </w:p>
    <w:sectPr w:rsidR="00475BA1" w:rsidRPr="006C3469" w:rsidSect="00475BA1">
      <w:pgSz w:w="11906" w:h="16838"/>
      <w:pgMar w:top="709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4E9F"/>
    <w:multiLevelType w:val="hybridMultilevel"/>
    <w:tmpl w:val="BC7A27EA"/>
    <w:lvl w:ilvl="0" w:tplc="631808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F029E2"/>
    <w:multiLevelType w:val="hybridMultilevel"/>
    <w:tmpl w:val="40300290"/>
    <w:lvl w:ilvl="0" w:tplc="BD585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compat/>
  <w:rsids>
    <w:rsidRoot w:val="00DD0C5A"/>
    <w:rsid w:val="000469E0"/>
    <w:rsid w:val="00056FE5"/>
    <w:rsid w:val="00093FEC"/>
    <w:rsid w:val="000A089B"/>
    <w:rsid w:val="000A4248"/>
    <w:rsid w:val="001075DE"/>
    <w:rsid w:val="001102A3"/>
    <w:rsid w:val="00124066"/>
    <w:rsid w:val="00124EC8"/>
    <w:rsid w:val="00142B54"/>
    <w:rsid w:val="0017297B"/>
    <w:rsid w:val="00193B56"/>
    <w:rsid w:val="001A28B9"/>
    <w:rsid w:val="00221EAF"/>
    <w:rsid w:val="00243B54"/>
    <w:rsid w:val="00291C3A"/>
    <w:rsid w:val="0031191C"/>
    <w:rsid w:val="00360206"/>
    <w:rsid w:val="00364C7D"/>
    <w:rsid w:val="003A4AD9"/>
    <w:rsid w:val="003C20BB"/>
    <w:rsid w:val="003C7004"/>
    <w:rsid w:val="004123CC"/>
    <w:rsid w:val="0042605E"/>
    <w:rsid w:val="00433F54"/>
    <w:rsid w:val="00475BA1"/>
    <w:rsid w:val="004848ED"/>
    <w:rsid w:val="004D0E0C"/>
    <w:rsid w:val="004D136E"/>
    <w:rsid w:val="004E24B5"/>
    <w:rsid w:val="00504656"/>
    <w:rsid w:val="00566CCD"/>
    <w:rsid w:val="0057717F"/>
    <w:rsid w:val="0058009E"/>
    <w:rsid w:val="00581007"/>
    <w:rsid w:val="00587D16"/>
    <w:rsid w:val="005917CD"/>
    <w:rsid w:val="00595DA0"/>
    <w:rsid w:val="00596344"/>
    <w:rsid w:val="005A0F58"/>
    <w:rsid w:val="005B3BCE"/>
    <w:rsid w:val="005C58D1"/>
    <w:rsid w:val="005D1732"/>
    <w:rsid w:val="005D31CB"/>
    <w:rsid w:val="005D3233"/>
    <w:rsid w:val="005E7D4D"/>
    <w:rsid w:val="006273DC"/>
    <w:rsid w:val="00633AE3"/>
    <w:rsid w:val="006522DC"/>
    <w:rsid w:val="00667986"/>
    <w:rsid w:val="00675889"/>
    <w:rsid w:val="006B2284"/>
    <w:rsid w:val="006C3469"/>
    <w:rsid w:val="006C69BF"/>
    <w:rsid w:val="007100DF"/>
    <w:rsid w:val="00740805"/>
    <w:rsid w:val="007828CE"/>
    <w:rsid w:val="007A2B50"/>
    <w:rsid w:val="007C644D"/>
    <w:rsid w:val="007F52F9"/>
    <w:rsid w:val="00847495"/>
    <w:rsid w:val="00875D9D"/>
    <w:rsid w:val="00875F1E"/>
    <w:rsid w:val="008B05E2"/>
    <w:rsid w:val="008C1253"/>
    <w:rsid w:val="008C6340"/>
    <w:rsid w:val="008D2A15"/>
    <w:rsid w:val="008E5AB7"/>
    <w:rsid w:val="00922DBB"/>
    <w:rsid w:val="00946C5A"/>
    <w:rsid w:val="0094734A"/>
    <w:rsid w:val="00971BD4"/>
    <w:rsid w:val="009744C9"/>
    <w:rsid w:val="00993FCC"/>
    <w:rsid w:val="009A00AC"/>
    <w:rsid w:val="009A4756"/>
    <w:rsid w:val="009C6A0B"/>
    <w:rsid w:val="009D1808"/>
    <w:rsid w:val="009D2561"/>
    <w:rsid w:val="009D4531"/>
    <w:rsid w:val="009D530F"/>
    <w:rsid w:val="009F0559"/>
    <w:rsid w:val="00A51C27"/>
    <w:rsid w:val="00A535D0"/>
    <w:rsid w:val="00A574E4"/>
    <w:rsid w:val="00A7392C"/>
    <w:rsid w:val="00A83D02"/>
    <w:rsid w:val="00A92EDF"/>
    <w:rsid w:val="00AA71E0"/>
    <w:rsid w:val="00AC7997"/>
    <w:rsid w:val="00AD30D9"/>
    <w:rsid w:val="00AD4782"/>
    <w:rsid w:val="00AD7FE9"/>
    <w:rsid w:val="00AF71F6"/>
    <w:rsid w:val="00AF733A"/>
    <w:rsid w:val="00B054A6"/>
    <w:rsid w:val="00B16180"/>
    <w:rsid w:val="00B2179B"/>
    <w:rsid w:val="00B27E2D"/>
    <w:rsid w:val="00B645A9"/>
    <w:rsid w:val="00B64767"/>
    <w:rsid w:val="00B90856"/>
    <w:rsid w:val="00BC3449"/>
    <w:rsid w:val="00C07CC8"/>
    <w:rsid w:val="00C66135"/>
    <w:rsid w:val="00C728DA"/>
    <w:rsid w:val="00C83313"/>
    <w:rsid w:val="00C95EC4"/>
    <w:rsid w:val="00C973DC"/>
    <w:rsid w:val="00CB0659"/>
    <w:rsid w:val="00CD79EC"/>
    <w:rsid w:val="00CE7071"/>
    <w:rsid w:val="00D02839"/>
    <w:rsid w:val="00D16DD4"/>
    <w:rsid w:val="00D245EF"/>
    <w:rsid w:val="00D51F27"/>
    <w:rsid w:val="00D53812"/>
    <w:rsid w:val="00D62498"/>
    <w:rsid w:val="00D658B8"/>
    <w:rsid w:val="00D70BFC"/>
    <w:rsid w:val="00DA0EA2"/>
    <w:rsid w:val="00DD0C5A"/>
    <w:rsid w:val="00DD197E"/>
    <w:rsid w:val="00DD5C39"/>
    <w:rsid w:val="00E06CDF"/>
    <w:rsid w:val="00E42AB1"/>
    <w:rsid w:val="00E80624"/>
    <w:rsid w:val="00EF1B7C"/>
    <w:rsid w:val="00F24B1E"/>
    <w:rsid w:val="00F349F7"/>
    <w:rsid w:val="00F61242"/>
    <w:rsid w:val="00F81386"/>
    <w:rsid w:val="00F81BD3"/>
    <w:rsid w:val="00F91CAE"/>
    <w:rsid w:val="00FE1897"/>
    <w:rsid w:val="00FE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644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D0C5A"/>
    <w:rPr>
      <w:color w:val="0000FF"/>
      <w:u w:val="single"/>
    </w:rPr>
  </w:style>
  <w:style w:type="paragraph" w:styleId="a4">
    <w:name w:val="Body Text"/>
    <w:basedOn w:val="a"/>
    <w:link w:val="a5"/>
    <w:unhideWhenUsed/>
    <w:rsid w:val="00DD0C5A"/>
    <w:pPr>
      <w:spacing w:after="120"/>
    </w:pPr>
  </w:style>
  <w:style w:type="character" w:customStyle="1" w:styleId="a5">
    <w:name w:val="Основной текст Знак"/>
    <w:basedOn w:val="a0"/>
    <w:link w:val="a4"/>
    <w:rsid w:val="00DD0C5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DD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64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-predefined-field">
    <w:name w:val="b-predefined-field"/>
    <w:basedOn w:val="a0"/>
    <w:rsid w:val="00221EAF"/>
  </w:style>
  <w:style w:type="paragraph" w:styleId="a8">
    <w:name w:val="Normal (Web)"/>
    <w:basedOn w:val="a"/>
    <w:uiPriority w:val="99"/>
    <w:rsid w:val="006C69BF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6C69BF"/>
    <w:rPr>
      <w:i/>
      <w:iCs/>
    </w:rPr>
  </w:style>
  <w:style w:type="character" w:styleId="aa">
    <w:name w:val="Strong"/>
    <w:basedOn w:val="a0"/>
    <w:qFormat/>
    <w:rsid w:val="006C69BF"/>
    <w:rPr>
      <w:b/>
      <w:bCs/>
    </w:rPr>
  </w:style>
  <w:style w:type="character" w:customStyle="1" w:styleId="21">
    <w:name w:val="2"/>
    <w:basedOn w:val="a0"/>
    <w:rsid w:val="00AC7997"/>
  </w:style>
  <w:style w:type="character" w:customStyle="1" w:styleId="a7">
    <w:name w:val="Без интервала Знак"/>
    <w:basedOn w:val="a0"/>
    <w:link w:val="a6"/>
    <w:uiPriority w:val="1"/>
    <w:locked/>
    <w:rsid w:val="00F2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96344"/>
  </w:style>
  <w:style w:type="character" w:customStyle="1" w:styleId="FontStyle26">
    <w:name w:val="Font Style26"/>
    <w:rsid w:val="009D530F"/>
    <w:rPr>
      <w:rFonts w:ascii="Times New Roman" w:hAnsi="Times New Roman" w:cs="Times New Roman" w:hint="default"/>
      <w:sz w:val="28"/>
      <w:szCs w:val="28"/>
    </w:rPr>
  </w:style>
  <w:style w:type="character" w:styleId="ab">
    <w:name w:val="Subtle Emphasis"/>
    <w:basedOn w:val="a0"/>
    <w:uiPriority w:val="19"/>
    <w:qFormat/>
    <w:rsid w:val="00AD4782"/>
    <w:rPr>
      <w:i/>
      <w:iCs/>
      <w:color w:val="808080"/>
    </w:rPr>
  </w:style>
  <w:style w:type="paragraph" w:styleId="ac">
    <w:name w:val="List Paragraph"/>
    <w:basedOn w:val="a"/>
    <w:uiPriority w:val="34"/>
    <w:qFormat/>
    <w:rsid w:val="00AD4782"/>
    <w:pPr>
      <w:ind w:left="720"/>
      <w:contextualSpacing/>
    </w:pPr>
    <w:rPr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475B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475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75BA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75B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644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D0C5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D0C5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D0C5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DD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64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-predefined-field">
    <w:name w:val="b-predefined-field"/>
    <w:basedOn w:val="a0"/>
    <w:rsid w:val="00221EAF"/>
  </w:style>
  <w:style w:type="paragraph" w:styleId="a8">
    <w:name w:val="Normal (Web)"/>
    <w:basedOn w:val="a"/>
    <w:uiPriority w:val="99"/>
    <w:rsid w:val="006C69BF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6C69BF"/>
    <w:rPr>
      <w:i/>
      <w:iCs/>
    </w:rPr>
  </w:style>
  <w:style w:type="character" w:styleId="aa">
    <w:name w:val="Strong"/>
    <w:basedOn w:val="a0"/>
    <w:qFormat/>
    <w:rsid w:val="006C69BF"/>
    <w:rPr>
      <w:b/>
      <w:bCs/>
    </w:rPr>
  </w:style>
  <w:style w:type="character" w:customStyle="1" w:styleId="21">
    <w:name w:val="2"/>
    <w:basedOn w:val="a0"/>
    <w:rsid w:val="00AC7997"/>
  </w:style>
  <w:style w:type="character" w:customStyle="1" w:styleId="a7">
    <w:name w:val="Без интервала Знак"/>
    <w:basedOn w:val="a0"/>
    <w:link w:val="a6"/>
    <w:uiPriority w:val="1"/>
    <w:locked/>
    <w:rsid w:val="00F2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96344"/>
  </w:style>
  <w:style w:type="character" w:customStyle="1" w:styleId="FontStyle26">
    <w:name w:val="Font Style26"/>
    <w:rsid w:val="009D530F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2023-09-21T08:02:00Z</cp:lastPrinted>
  <dcterms:created xsi:type="dcterms:W3CDTF">2024-07-02T09:50:00Z</dcterms:created>
  <dcterms:modified xsi:type="dcterms:W3CDTF">2024-07-12T14:11:00Z</dcterms:modified>
</cp:coreProperties>
</file>