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2856E9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7A07CD">
        <w:t>3.1</w:t>
      </w:r>
      <w:r w:rsidR="002856E9" w:rsidRPr="002856E9">
        <w:rPr>
          <w:vertAlign w:val="superscript"/>
        </w:rPr>
        <w:t>1</w:t>
      </w:r>
    </w:p>
    <w:p w:rsidR="00B5593F" w:rsidRDefault="00B5593F" w:rsidP="00667B9B">
      <w:pPr>
        <w:jc w:val="center"/>
      </w:pPr>
    </w:p>
    <w:p w:rsidR="007A07CD" w:rsidRPr="002856E9" w:rsidRDefault="002856E9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  <w:r w:rsidRPr="002856E9">
        <w:rPr>
          <w:rFonts w:eastAsia="Times New Roman" w:cs="Times New Roman"/>
          <w:b/>
          <w:color w:val="000000"/>
          <w:szCs w:val="30"/>
          <w:lang w:eastAsia="ru-RU"/>
        </w:rPr>
        <w:t>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2856E9" w:rsidRPr="007A4D54" w:rsidRDefault="002856E9" w:rsidP="007A4D54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2856E9" w:rsidRPr="00B5593F" w:rsidTr="004E3294">
        <w:tc>
          <w:tcPr>
            <w:tcW w:w="5382" w:type="dxa"/>
          </w:tcPr>
          <w:p w:rsidR="002856E9" w:rsidRPr="00B5593F" w:rsidRDefault="002856E9" w:rsidP="002856E9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2856E9" w:rsidRPr="002856E9" w:rsidRDefault="002856E9" w:rsidP="002856E9">
            <w:pPr>
              <w:pStyle w:val="a5"/>
              <w:numPr>
                <w:ilvl w:val="0"/>
                <w:numId w:val="8"/>
              </w:numPr>
              <w:tabs>
                <w:tab w:val="left" w:pos="1032"/>
              </w:tabs>
              <w:ind w:left="181" w:firstLine="426"/>
            </w:pPr>
            <w:r w:rsidRPr="002856E9">
              <w:t>заявление</w:t>
            </w:r>
          </w:p>
          <w:p w:rsidR="002856E9" w:rsidRPr="002856E9" w:rsidRDefault="002856E9" w:rsidP="002856E9">
            <w:pPr>
              <w:pStyle w:val="a5"/>
              <w:numPr>
                <w:ilvl w:val="0"/>
                <w:numId w:val="8"/>
              </w:numPr>
              <w:tabs>
                <w:tab w:val="left" w:pos="1032"/>
              </w:tabs>
              <w:ind w:left="181" w:firstLine="426"/>
            </w:pPr>
            <w:r w:rsidRPr="002856E9"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856E9" w:rsidRPr="002856E9" w:rsidRDefault="002856E9" w:rsidP="002856E9">
            <w:pPr>
              <w:pStyle w:val="a5"/>
              <w:numPr>
                <w:ilvl w:val="0"/>
                <w:numId w:val="8"/>
              </w:numPr>
              <w:tabs>
                <w:tab w:val="left" w:pos="1032"/>
              </w:tabs>
              <w:ind w:left="181" w:firstLine="426"/>
            </w:pPr>
            <w:r w:rsidRPr="002856E9"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ним), – для собственника, обладателя права хозяйственного ведения или оперативного управления на помещение, дом, постройку</w:t>
            </w:r>
          </w:p>
          <w:p w:rsidR="002856E9" w:rsidRPr="002856E9" w:rsidRDefault="002856E9" w:rsidP="002856E9">
            <w:pPr>
              <w:pStyle w:val="a5"/>
              <w:numPr>
                <w:ilvl w:val="0"/>
                <w:numId w:val="8"/>
              </w:numPr>
              <w:tabs>
                <w:tab w:val="left" w:pos="1032"/>
              </w:tabs>
              <w:ind w:left="181" w:firstLine="426"/>
            </w:pPr>
            <w:r w:rsidRPr="002856E9">
              <w:t>ведомость технических характеристик (при наличии)</w:t>
            </w:r>
          </w:p>
          <w:p w:rsidR="002856E9" w:rsidRPr="002856E9" w:rsidRDefault="002856E9" w:rsidP="002856E9">
            <w:pPr>
              <w:pStyle w:val="a5"/>
              <w:numPr>
                <w:ilvl w:val="0"/>
                <w:numId w:val="8"/>
              </w:numPr>
              <w:tabs>
                <w:tab w:val="left" w:pos="1032"/>
              </w:tabs>
              <w:ind w:left="181" w:firstLine="426"/>
            </w:pPr>
            <w:r w:rsidRPr="002856E9">
              <w:t>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помещение, дом, постройка не зарегистрированы в едином государственном регистре недвижимого имущества, прав на него и сделок с ним</w:t>
            </w:r>
          </w:p>
          <w:p w:rsidR="002856E9" w:rsidRPr="002856E9" w:rsidRDefault="002856E9" w:rsidP="002856E9">
            <w:pPr>
              <w:pStyle w:val="a5"/>
              <w:numPr>
                <w:ilvl w:val="0"/>
                <w:numId w:val="8"/>
              </w:numPr>
              <w:tabs>
                <w:tab w:val="left" w:pos="1032"/>
              </w:tabs>
              <w:ind w:left="181" w:firstLine="426"/>
            </w:pPr>
            <w:r w:rsidRPr="002856E9">
              <w:t>описание работ и планов застройщика по реконструкции помещения, дома, постройки, составленное в произвольной форме</w:t>
            </w:r>
          </w:p>
          <w:p w:rsidR="002856E9" w:rsidRPr="002856E9" w:rsidRDefault="002856E9" w:rsidP="002856E9">
            <w:pPr>
              <w:pStyle w:val="a5"/>
              <w:numPr>
                <w:ilvl w:val="0"/>
                <w:numId w:val="8"/>
              </w:numPr>
              <w:tabs>
                <w:tab w:val="left" w:pos="1032"/>
              </w:tabs>
              <w:ind w:left="181" w:firstLine="426"/>
            </w:pPr>
            <w:r w:rsidRPr="002856E9">
              <w:t>письменное согласие собственника на реконструкцию помещения, дома, постройки – если это помещение, дом, постройка предоставлены по договору аренды, безвозмездного пользования</w:t>
            </w:r>
          </w:p>
          <w:p w:rsidR="002856E9" w:rsidRPr="002856E9" w:rsidRDefault="002856E9" w:rsidP="002856E9">
            <w:pPr>
              <w:pStyle w:val="a5"/>
              <w:numPr>
                <w:ilvl w:val="0"/>
                <w:numId w:val="8"/>
              </w:numPr>
              <w:tabs>
                <w:tab w:val="left" w:pos="1032"/>
              </w:tabs>
              <w:ind w:left="181" w:firstLine="426"/>
            </w:pPr>
            <w:r w:rsidRPr="002856E9"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</w:t>
            </w:r>
            <w:r w:rsidRPr="002856E9">
              <w:lastRenderedPageBreak/>
              <w:t>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реконструкцию – в случае, если судом принималось такое решение</w:t>
            </w:r>
          </w:p>
        </w:tc>
      </w:tr>
      <w:tr w:rsidR="002856E9" w:rsidRPr="00B5593F" w:rsidTr="00042545">
        <w:tc>
          <w:tcPr>
            <w:tcW w:w="5382" w:type="dxa"/>
          </w:tcPr>
          <w:p w:rsidR="002856E9" w:rsidRDefault="002856E9" w:rsidP="002856E9">
            <w:pPr>
              <w:ind w:firstLine="309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2856E9" w:rsidRPr="00042545" w:rsidRDefault="00042545" w:rsidP="00042545">
            <w:pPr>
              <w:ind w:firstLine="181"/>
              <w:jc w:val="left"/>
            </w:pPr>
            <w:r w:rsidRPr="00042545">
              <w:t>бесплатно</w:t>
            </w:r>
          </w:p>
        </w:tc>
      </w:tr>
      <w:tr w:rsidR="002856E9" w:rsidRPr="00B5593F" w:rsidTr="00042545">
        <w:tc>
          <w:tcPr>
            <w:tcW w:w="5382" w:type="dxa"/>
          </w:tcPr>
          <w:p w:rsidR="002856E9" w:rsidRDefault="002856E9" w:rsidP="002856E9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2856E9" w:rsidRPr="00042545" w:rsidRDefault="00042545" w:rsidP="00042545">
            <w:pPr>
              <w:ind w:firstLine="181"/>
              <w:jc w:val="left"/>
            </w:pPr>
            <w:r w:rsidRPr="00042545">
              <w:t>1 месяц со дня подачи заявления</w:t>
            </w:r>
          </w:p>
        </w:tc>
      </w:tr>
      <w:tr w:rsidR="002856E9" w:rsidRPr="00B5593F" w:rsidTr="00042545">
        <w:tc>
          <w:tcPr>
            <w:tcW w:w="5382" w:type="dxa"/>
          </w:tcPr>
          <w:p w:rsidR="002856E9" w:rsidRDefault="002856E9" w:rsidP="002856E9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2856E9" w:rsidRPr="00042545" w:rsidRDefault="00042545" w:rsidP="00042545">
            <w:pPr>
              <w:ind w:firstLine="181"/>
              <w:jc w:val="left"/>
            </w:pPr>
            <w:r w:rsidRPr="00042545">
              <w:t>бессрочно</w:t>
            </w:r>
            <w:bookmarkStart w:id="0" w:name="_GoBack"/>
            <w:bookmarkEnd w:id="0"/>
          </w:p>
        </w:tc>
      </w:tr>
      <w:tr w:rsidR="002856E9" w:rsidRPr="00B5593F" w:rsidTr="00586346">
        <w:tc>
          <w:tcPr>
            <w:tcW w:w="16297" w:type="dxa"/>
            <w:gridSpan w:val="2"/>
          </w:tcPr>
          <w:p w:rsidR="002856E9" w:rsidRDefault="002856E9" w:rsidP="002856E9">
            <w:pPr>
              <w:jc w:val="center"/>
            </w:pPr>
            <w:r>
              <w:t>К сведению граждан!</w:t>
            </w:r>
          </w:p>
          <w:p w:rsidR="002856E9" w:rsidRDefault="002856E9" w:rsidP="002856E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856E9" w:rsidRDefault="002856E9" w:rsidP="002856E9">
            <w:pPr>
              <w:jc w:val="center"/>
            </w:pPr>
            <w:r>
              <w:t>Вы можете обратиться:</w:t>
            </w:r>
          </w:p>
          <w:p w:rsidR="002856E9" w:rsidRDefault="002856E9" w:rsidP="002856E9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2856E9" w:rsidRDefault="002856E9" w:rsidP="002856E9">
            <w:pPr>
              <w:jc w:val="center"/>
            </w:pPr>
            <w:r>
              <w:t>Режим работы: понедельник с 8.00 до 20.00</w:t>
            </w:r>
          </w:p>
          <w:p w:rsidR="002856E9" w:rsidRDefault="002856E9" w:rsidP="002856E9">
            <w:pPr>
              <w:jc w:val="center"/>
            </w:pPr>
            <w:r>
              <w:t>вторник-пятница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7127"/>
    <w:multiLevelType w:val="hybridMultilevel"/>
    <w:tmpl w:val="72384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2D9E"/>
    <w:multiLevelType w:val="hybridMultilevel"/>
    <w:tmpl w:val="9ABC9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C4014E"/>
    <w:multiLevelType w:val="hybridMultilevel"/>
    <w:tmpl w:val="7D5CB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EB6371"/>
    <w:multiLevelType w:val="hybridMultilevel"/>
    <w:tmpl w:val="55D0A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C245648"/>
    <w:multiLevelType w:val="hybridMultilevel"/>
    <w:tmpl w:val="995E3B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42545"/>
    <w:rsid w:val="00073C28"/>
    <w:rsid w:val="000E0915"/>
    <w:rsid w:val="00145E8B"/>
    <w:rsid w:val="00234C18"/>
    <w:rsid w:val="00254F3A"/>
    <w:rsid w:val="002856E9"/>
    <w:rsid w:val="00323B29"/>
    <w:rsid w:val="003540A1"/>
    <w:rsid w:val="0037318A"/>
    <w:rsid w:val="00386CFA"/>
    <w:rsid w:val="0041747A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D72788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B41A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8525-39D7-4BA7-B0A7-8D9A731E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2021-12-09T05:50:00Z</dcterms:created>
  <dcterms:modified xsi:type="dcterms:W3CDTF">2021-12-09T06:04:00Z</dcterms:modified>
</cp:coreProperties>
</file>