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708"/>
        <w:gridCol w:w="1268"/>
        <w:gridCol w:w="3694"/>
        <w:gridCol w:w="1257"/>
        <w:gridCol w:w="738"/>
        <w:gridCol w:w="2642"/>
        <w:gridCol w:w="1741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5DD9F14E" w:rsidR="00883E8A" w:rsidRPr="00883E8A" w:rsidRDefault="00883E8A" w:rsidP="00BF0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9164DE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C14833">
              <w:rPr>
                <w:rFonts w:ascii="Times New Roman" w:hAnsi="Times New Roman" w:cs="Times New Roman"/>
                <w:b/>
              </w:rPr>
              <w:t>р.п</w:t>
            </w:r>
            <w:proofErr w:type="spellEnd"/>
            <w:r w:rsidR="00C14833">
              <w:rPr>
                <w:rFonts w:ascii="Times New Roman" w:hAnsi="Times New Roman" w:cs="Times New Roman"/>
                <w:b/>
              </w:rPr>
              <w:t>. </w:t>
            </w:r>
            <w:r w:rsidR="001A608F">
              <w:rPr>
                <w:rFonts w:ascii="Times New Roman" w:hAnsi="Times New Roman" w:cs="Times New Roman"/>
                <w:b/>
              </w:rPr>
              <w:t>Елизово</w:t>
            </w:r>
            <w:r w:rsidR="001A033C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>
              <w:rPr>
                <w:rFonts w:ascii="Times New Roman" w:hAnsi="Times New Roman" w:cs="Times New Roman"/>
                <w:b/>
              </w:rPr>
              <w:t>айо</w:t>
            </w:r>
            <w:r w:rsidR="001A033C">
              <w:rPr>
                <w:rFonts w:ascii="Times New Roman" w:hAnsi="Times New Roman" w:cs="Times New Roman"/>
                <w:b/>
              </w:rPr>
              <w:t>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>
              <w:rPr>
                <w:rFonts w:ascii="Times New Roman" w:hAnsi="Times New Roman" w:cs="Times New Roman"/>
                <w:b/>
              </w:rPr>
              <w:t>асти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  <w:r w:rsidR="009164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 </w:t>
            </w:r>
            <w:r w:rsidR="009164DE" w:rsidRPr="009164DE">
              <w:rPr>
                <w:rFonts w:ascii="Times New Roman" w:hAnsi="Times New Roman" w:cs="Times New Roman"/>
                <w:b/>
              </w:rPr>
              <w:t xml:space="preserve">снижением цены </w:t>
            </w:r>
            <w:r w:rsidR="00BF01F7">
              <w:rPr>
                <w:rFonts w:ascii="Times New Roman" w:hAnsi="Times New Roman" w:cs="Times New Roman"/>
                <w:b/>
              </w:rPr>
              <w:t>до базовой величины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65D1A8F9" w:rsidR="001356AA" w:rsidRPr="00C05909" w:rsidRDefault="009F3D6F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</w:t>
            </w:r>
          </w:p>
        </w:tc>
        <w:tc>
          <w:tcPr>
            <w:tcW w:w="1559" w:type="dxa"/>
            <w:vAlign w:val="center"/>
          </w:tcPr>
          <w:p w14:paraId="70227347" w14:textId="11FAE9E2" w:rsidR="001356AA" w:rsidRPr="0084210C" w:rsidRDefault="00554F05" w:rsidP="001A608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1A608F">
              <w:rPr>
                <w:spacing w:val="-2"/>
                <w:sz w:val="13"/>
                <w:szCs w:val="13"/>
              </w:rPr>
              <w:t>15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1A608F">
              <w:rPr>
                <w:spacing w:val="-2"/>
                <w:sz w:val="13"/>
                <w:szCs w:val="13"/>
              </w:rPr>
              <w:t>Социалистической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1A608F">
              <w:rPr>
                <w:spacing w:val="-2"/>
                <w:sz w:val="13"/>
                <w:szCs w:val="13"/>
              </w:rPr>
              <w:t>. Елизово</w:t>
            </w:r>
            <w:r w:rsidR="007A1FB9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4F171FB0" w:rsidR="001356AA" w:rsidRPr="0084210C" w:rsidRDefault="00BF01F7" w:rsidP="009551C2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45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3E8BD7A8" w:rsidR="001356AA" w:rsidRPr="0084210C" w:rsidRDefault="00BF01F7" w:rsidP="009164D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6547A8B8" w:rsidR="001356AA" w:rsidRPr="000A4063" w:rsidRDefault="00CA7F53" w:rsidP="001A608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Елизовский</w:t>
            </w:r>
            <w:proofErr w:type="spellEnd"/>
            <w:r w:rsidR="008124FF">
              <w:rPr>
                <w:spacing w:val="-2"/>
                <w:sz w:val="13"/>
                <w:szCs w:val="13"/>
              </w:rPr>
              <w:t xml:space="preserve"> с/с, </w:t>
            </w:r>
            <w:proofErr w:type="spellStart"/>
            <w:r w:rsidR="00C14833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C14833">
              <w:rPr>
                <w:spacing w:val="-2"/>
                <w:sz w:val="13"/>
                <w:szCs w:val="13"/>
              </w:rPr>
              <w:t>. </w:t>
            </w:r>
            <w:r w:rsidR="001A608F">
              <w:rPr>
                <w:spacing w:val="-2"/>
                <w:sz w:val="13"/>
                <w:szCs w:val="13"/>
              </w:rPr>
              <w:t>Елизово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1A608F">
              <w:rPr>
                <w:spacing w:val="-2"/>
                <w:sz w:val="13"/>
                <w:szCs w:val="13"/>
              </w:rPr>
              <w:t>Социалистическая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1A608F">
              <w:rPr>
                <w:spacing w:val="-2"/>
                <w:sz w:val="13"/>
                <w:szCs w:val="13"/>
              </w:rPr>
              <w:t>15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1A608F">
              <w:rPr>
                <w:spacing w:val="-2"/>
                <w:sz w:val="13"/>
                <w:szCs w:val="13"/>
              </w:rPr>
              <w:t xml:space="preserve"> с инвентарным номером 714/С-30648</w:t>
            </w:r>
            <w:r w:rsidR="00C1483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1A608F">
              <w:rPr>
                <w:spacing w:val="-2"/>
                <w:sz w:val="13"/>
                <w:szCs w:val="13"/>
              </w:rPr>
              <w:t>22,0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>здание одноэтажное бе</w:t>
            </w:r>
            <w:r w:rsidR="00C915BD" w:rsidRPr="00A71A1F">
              <w:rPr>
                <w:spacing w:val="-2"/>
                <w:sz w:val="13"/>
                <w:szCs w:val="13"/>
              </w:rPr>
              <w:t>с</w:t>
            </w:r>
            <w:r w:rsidRPr="00A71A1F"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 w:rsidRPr="00A71A1F">
              <w:rPr>
                <w:spacing w:val="-2"/>
                <w:sz w:val="13"/>
                <w:szCs w:val="13"/>
              </w:rPr>
              <w:t>бревенчатые</w:t>
            </w:r>
            <w:r w:rsidRPr="00A71A1F">
              <w:rPr>
                <w:spacing w:val="-2"/>
                <w:sz w:val="13"/>
                <w:szCs w:val="13"/>
              </w:rPr>
              <w:t>, кровля шиферная</w:t>
            </w:r>
            <w:r w:rsidR="00006753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отопление </w:t>
            </w:r>
            <w:r w:rsidR="00501779" w:rsidRPr="00A71A1F">
              <w:rPr>
                <w:spacing w:val="-2"/>
                <w:sz w:val="13"/>
                <w:szCs w:val="13"/>
              </w:rPr>
              <w:t>печное</w:t>
            </w:r>
            <w:r w:rsidR="00180419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554F05" w:rsidRPr="00A71A1F">
              <w:rPr>
                <w:spacing w:val="-2"/>
                <w:sz w:val="13"/>
                <w:szCs w:val="13"/>
              </w:rPr>
              <w:t>55</w:t>
            </w:r>
            <w:r w:rsidRPr="00A71A1F"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554F05">
              <w:rPr>
                <w:spacing w:val="-2"/>
                <w:sz w:val="13"/>
                <w:szCs w:val="13"/>
              </w:rPr>
              <w:t xml:space="preserve">, </w:t>
            </w:r>
            <w:r w:rsidR="001A608F">
              <w:rPr>
                <w:spacing w:val="-2"/>
                <w:sz w:val="13"/>
                <w:szCs w:val="13"/>
              </w:rPr>
              <w:t>сарай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5CAFF2C9" w:rsidR="00C460AD" w:rsidRPr="0084210C" w:rsidRDefault="00ED0E00" w:rsidP="0050787B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50787B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94CE6DE" w:rsidR="00C460AD" w:rsidRPr="0084210C" w:rsidRDefault="002F3E5E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34D17E3B" w:rsidR="00C460AD" w:rsidRPr="0084210C" w:rsidRDefault="001A7A6F" w:rsidP="00A828F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 w:rsidR="00A828FD">
              <w:rPr>
                <w:spacing w:val="-2"/>
                <w:sz w:val="13"/>
                <w:szCs w:val="13"/>
              </w:rPr>
              <w:t>Елизовскому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A828FD">
              <w:rPr>
                <w:spacing w:val="-2"/>
                <w:sz w:val="13"/>
                <w:szCs w:val="13"/>
              </w:rPr>
              <w:t>23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</w:t>
            </w:r>
            <w:r w:rsidR="00A828FD">
              <w:rPr>
                <w:spacing w:val="-2"/>
                <w:sz w:val="13"/>
                <w:szCs w:val="13"/>
              </w:rPr>
              <w:t>9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 w:rsidR="00A828FD">
              <w:rPr>
                <w:spacing w:val="-2"/>
                <w:sz w:val="13"/>
                <w:szCs w:val="13"/>
              </w:rPr>
              <w:t>8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</w:t>
            </w:r>
            <w:r w:rsidR="00A828FD">
              <w:rPr>
                <w:spacing w:val="-2"/>
                <w:sz w:val="13"/>
                <w:szCs w:val="13"/>
              </w:rPr>
              <w:t>342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9F3D6F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05C7F1AB" w:rsidR="009F3D6F" w:rsidRPr="00D2697F" w:rsidRDefault="009F3D6F" w:rsidP="009F3D6F">
            <w:pPr>
              <w:rPr>
                <w:rFonts w:ascii="Times New Roman" w:hAnsi="Times New Roman" w:cs="Times New Roman"/>
              </w:rPr>
            </w:pPr>
            <w:r w:rsidRPr="00FE0E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 состоится 14 июля 2026 г. в 14</w:t>
            </w:r>
            <w:bookmarkStart w:id="0" w:name="_GoBack"/>
            <w:bookmarkEnd w:id="0"/>
            <w:r w:rsidRPr="00FE0E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по адресу: г. Осиповичи, ул. Гагарина, 51-2, </w:t>
            </w:r>
            <w:proofErr w:type="spellStart"/>
            <w:r w:rsidRPr="00FE0E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FE0E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09.06.2026 г. до 16.30. 10.07.2026 г. (перерыв с 13.00 до 14.00; </w:t>
            </w:r>
            <w:proofErr w:type="spellStart"/>
            <w:r w:rsidRPr="00FE0E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FE0E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FE0E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FE0E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 w:rsidRPr="00FE0E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 w:rsidRPr="00FE0E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 w:rsidRPr="00FE0E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FE0E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 w:rsidRPr="00FE0E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 w:rsidRPr="00FE0E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 w:rsidRPr="00FE0E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 w:rsidRPr="00FE0E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847CD"/>
    <w:rsid w:val="00193C3A"/>
    <w:rsid w:val="00196CDA"/>
    <w:rsid w:val="001A033C"/>
    <w:rsid w:val="001A38C8"/>
    <w:rsid w:val="001A608F"/>
    <w:rsid w:val="001A7A6F"/>
    <w:rsid w:val="001D3F83"/>
    <w:rsid w:val="00206B45"/>
    <w:rsid w:val="00212778"/>
    <w:rsid w:val="002A3E77"/>
    <w:rsid w:val="002B0F37"/>
    <w:rsid w:val="002D7122"/>
    <w:rsid w:val="002E0CD1"/>
    <w:rsid w:val="002F3E5E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0787B"/>
    <w:rsid w:val="00521E5E"/>
    <w:rsid w:val="005510BF"/>
    <w:rsid w:val="00554F05"/>
    <w:rsid w:val="00595B4D"/>
    <w:rsid w:val="005A09A2"/>
    <w:rsid w:val="00602539"/>
    <w:rsid w:val="00610912"/>
    <w:rsid w:val="006133DB"/>
    <w:rsid w:val="006168BB"/>
    <w:rsid w:val="00620D35"/>
    <w:rsid w:val="006652E9"/>
    <w:rsid w:val="006852DF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E4317"/>
    <w:rsid w:val="007F7E8C"/>
    <w:rsid w:val="008124FF"/>
    <w:rsid w:val="008240D6"/>
    <w:rsid w:val="00827348"/>
    <w:rsid w:val="00836ECA"/>
    <w:rsid w:val="008407E5"/>
    <w:rsid w:val="0084210C"/>
    <w:rsid w:val="008447E3"/>
    <w:rsid w:val="00883E8A"/>
    <w:rsid w:val="0089730A"/>
    <w:rsid w:val="008C2C54"/>
    <w:rsid w:val="008C361F"/>
    <w:rsid w:val="008D5D77"/>
    <w:rsid w:val="008F4162"/>
    <w:rsid w:val="009164DE"/>
    <w:rsid w:val="00920A37"/>
    <w:rsid w:val="00951388"/>
    <w:rsid w:val="009551C2"/>
    <w:rsid w:val="00957A3A"/>
    <w:rsid w:val="009615D2"/>
    <w:rsid w:val="009B4E26"/>
    <w:rsid w:val="009D5E5B"/>
    <w:rsid w:val="009F198E"/>
    <w:rsid w:val="009F2629"/>
    <w:rsid w:val="009F3D6F"/>
    <w:rsid w:val="00A12CC6"/>
    <w:rsid w:val="00A16982"/>
    <w:rsid w:val="00A5551E"/>
    <w:rsid w:val="00A66B7B"/>
    <w:rsid w:val="00A71A1F"/>
    <w:rsid w:val="00A74135"/>
    <w:rsid w:val="00A828FD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BF01F7"/>
    <w:rsid w:val="00C05909"/>
    <w:rsid w:val="00C13CDB"/>
    <w:rsid w:val="00C14833"/>
    <w:rsid w:val="00C460AD"/>
    <w:rsid w:val="00C63093"/>
    <w:rsid w:val="00C82467"/>
    <w:rsid w:val="00C842AE"/>
    <w:rsid w:val="00C915BD"/>
    <w:rsid w:val="00CA7F53"/>
    <w:rsid w:val="00CB0BEF"/>
    <w:rsid w:val="00CF1FC0"/>
    <w:rsid w:val="00CF7336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3863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69</cp:revision>
  <cp:lastPrinted>2021-10-13T13:24:00Z</cp:lastPrinted>
  <dcterms:created xsi:type="dcterms:W3CDTF">2020-11-26T18:41:00Z</dcterms:created>
  <dcterms:modified xsi:type="dcterms:W3CDTF">2026-06-04T08:01:00Z</dcterms:modified>
</cp:coreProperties>
</file>