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CB4ED2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FD74A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Советом Евразийской экономической комиссии принято решение о введении маркировки упакованной воды средствами идентификации</w:t>
      </w:r>
    </w:p>
    <w:p w14:paraId="439BCAE5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14:paraId="4AC38FA7" w14:textId="77777777" w:rsid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29 октября 2021 года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принято </w:t>
      </w:r>
      <w:hyperlink r:id="rId4" w:history="1">
        <w:r w:rsidRPr="00FD74AF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решение Совета Евразийской экономической комиссии № 113 «О введении маркировки упакованной воды средствами идентификации»</w:t>
        </w:r>
      </w:hyperlink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(далее – решение Совета ЕЭК). </w:t>
      </w:r>
    </w:p>
    <w:p w14:paraId="4B6AD90D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Данное решение всту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пило в силу 16 декабря 2021 г.</w:t>
      </w:r>
    </w:p>
    <w:p w14:paraId="5D15AA54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Решением Совета ЕЭК предусмотрена в том числе возможность получения кодов маркировки государства-члена Евразийского экономического союза (далее – ЕАЭС), в котором введена маркировка упакованной воды, субъектами хозяйствования государств-членов ЕАЭС, в которых маркировка упакованной воды не введена, у своих национальных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операторов системы маркировки.</w:t>
      </w:r>
    </w:p>
    <w:p w14:paraId="233433DB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4B61C25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ab/>
      </w:r>
      <w:proofErr w:type="spellStart"/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>Справочно</w:t>
      </w:r>
      <w:proofErr w:type="spellEnd"/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. В соответствии с Постановлением Правительства Российской Федерации от 31.05.2021 № 841 «Об утверждении Правил маркировки упакованной воды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упакованной воды» на территории Российской Федерации </w:t>
      </w:r>
      <w:r w:rsidRPr="00FD74A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 1 декабря 2021 г.</w:t>
      </w:r>
      <w:r w:rsidRPr="00FD74AF">
        <w:rPr>
          <w:rFonts w:ascii="Times New Roman" w:eastAsia="Times New Roman" w:hAnsi="Times New Roman" w:cs="Times New Roman"/>
          <w:i/>
          <w:iCs/>
          <w:sz w:val="30"/>
          <w:szCs w:val="30"/>
          <w:lang w:eastAsia="ru-RU"/>
        </w:rPr>
        <w:t xml:space="preserve"> введена маркировка средствами идентификации упакованной воды.</w:t>
      </w:r>
    </w:p>
    <w:p w14:paraId="79628B22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5480936F" w14:textId="77777777" w:rsidR="00FD74AF" w:rsidRPr="00FD74AF" w:rsidRDefault="00FD74AF" w:rsidP="00FD74AF">
      <w:pPr>
        <w:spacing w:after="0"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данный момент маркировка упакованной воды в рамках ЕАЭС осуществляется только на территории Российской Федерации.  </w:t>
      </w:r>
    </w:p>
    <w:p w14:paraId="63A4DB5E" w14:textId="5EF064BA" w:rsidR="00FD74AF" w:rsidRDefault="00FD74AF" w:rsidP="00FD74AF">
      <w:pPr>
        <w:spacing w:line="20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Так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им образом, с 16 декабря 2021 года</w:t>
      </w:r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(даты вступления решения в силу) субъектам хозяйствования, осуществляющим экспорт упакованной воды на территорию Российской Федерации, необходимо обращаться к национальному оператору системы маркировки, которым в соответствии с Указом Президента Республики Беларусь от 10.06.2011 № 243 «О маркировке товаров» является РУП «Издательство «</w:t>
      </w:r>
      <w:proofErr w:type="spellStart"/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>Белбланкавыд</w:t>
      </w:r>
      <w:proofErr w:type="spellEnd"/>
      <w:r w:rsidRPr="00FD74A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», для получения кодов маркировки российского образца, поскольку на территории Республики Беларусь маркировка упакованной воды средствами идентификации не введена. </w:t>
      </w:r>
    </w:p>
    <w:p w14:paraId="4680A161" w14:textId="42DED895" w:rsidR="00B727E7" w:rsidRDefault="00B727E7" w:rsidP="00B727E7">
      <w:pPr>
        <w:pStyle w:val="a3"/>
        <w:jc w:val="right"/>
      </w:pPr>
    </w:p>
    <w:p w14:paraId="7A27B5C6" w14:textId="77777777" w:rsidR="0003700D" w:rsidRDefault="0003700D" w:rsidP="00B727E7">
      <w:pPr>
        <w:pStyle w:val="a3"/>
        <w:jc w:val="right"/>
      </w:pPr>
      <w:bookmarkStart w:id="0" w:name="_GoBack"/>
      <w:bookmarkEnd w:id="0"/>
    </w:p>
    <w:p w14:paraId="5AD5ECB1" w14:textId="2FB06E7B" w:rsidR="00B727E7" w:rsidRDefault="0003700D" w:rsidP="00B727E7">
      <w:pPr>
        <w:pStyle w:val="a3"/>
        <w:jc w:val="right"/>
      </w:pPr>
      <w:r>
        <w:t>Инспекция МНС Республики Беларусь</w:t>
      </w:r>
    </w:p>
    <w:p w14:paraId="1E8B3636" w14:textId="584DFC8F" w:rsidR="0003700D" w:rsidRPr="00E8352F" w:rsidRDefault="0003700D" w:rsidP="0003700D">
      <w:pPr>
        <w:pStyle w:val="a3"/>
        <w:jc w:val="center"/>
      </w:pPr>
      <w:r>
        <w:t xml:space="preserve">                                                      по </w:t>
      </w:r>
      <w:proofErr w:type="spellStart"/>
      <w:r>
        <w:t>Осиповичскому</w:t>
      </w:r>
      <w:proofErr w:type="spellEnd"/>
      <w:r>
        <w:t xml:space="preserve"> району</w:t>
      </w:r>
    </w:p>
    <w:sectPr w:rsidR="0003700D" w:rsidRPr="00E8352F" w:rsidSect="0003700D">
      <w:pgSz w:w="11906" w:h="16838"/>
      <w:pgMar w:top="709" w:right="567" w:bottom="113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AF"/>
    <w:rsid w:val="0003700D"/>
    <w:rsid w:val="00B727E7"/>
    <w:rsid w:val="00C73306"/>
    <w:rsid w:val="00F643FF"/>
    <w:rsid w:val="00FD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EFBE"/>
  <w15:docId w15:val="{8C2E797D-61F6-4F3D-A5F0-92F696E9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3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727E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727E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1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35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6635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5057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log.gov.by/uploads/documents/Reshenie-Soveta-EEK-0112202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701_Aleksandrova</dc:creator>
  <cp:lastModifiedBy>Уминская Юлия Владимировна</cp:lastModifiedBy>
  <cp:revision>3</cp:revision>
  <dcterms:created xsi:type="dcterms:W3CDTF">2021-12-24T05:25:00Z</dcterms:created>
  <dcterms:modified xsi:type="dcterms:W3CDTF">2021-12-24T05:39:00Z</dcterms:modified>
</cp:coreProperties>
</file>