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F5" w:rsidRDefault="00BD5FF5" w:rsidP="00BD5FF5">
      <w:pPr>
        <w:pStyle w:val="titleu"/>
      </w:pPr>
      <w:r>
        <w:t>ПЕРЕЧЕНЬ</w:t>
      </w:r>
      <w:r>
        <w:br/>
        <w:t xml:space="preserve">административных процедур, осуществляемых </w:t>
      </w:r>
      <w:proofErr w:type="spellStart"/>
      <w:r>
        <w:t>Свислочским</w:t>
      </w:r>
      <w:proofErr w:type="spellEnd"/>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0"/>
        <w:gridCol w:w="2126"/>
        <w:gridCol w:w="6236"/>
        <w:gridCol w:w="1276"/>
        <w:gridCol w:w="425"/>
        <w:gridCol w:w="282"/>
        <w:gridCol w:w="854"/>
        <w:gridCol w:w="565"/>
        <w:gridCol w:w="143"/>
        <w:gridCol w:w="1334"/>
      </w:tblGrid>
      <w:tr w:rsidR="00DE08A5" w:rsidRPr="0002143F" w:rsidTr="008226D6">
        <w:trPr>
          <w:trHeight w:val="240"/>
        </w:trPr>
        <w:tc>
          <w:tcPr>
            <w:tcW w:w="921" w:type="pct"/>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Наименование административной процедуры</w:t>
            </w:r>
          </w:p>
        </w:tc>
        <w:tc>
          <w:tcPr>
            <w:tcW w:w="655" w:type="pct"/>
            <w:tcMar>
              <w:top w:w="0" w:type="dxa"/>
              <w:left w:w="6" w:type="dxa"/>
              <w:bottom w:w="0" w:type="dxa"/>
              <w:right w:w="6" w:type="dxa"/>
            </w:tcMar>
            <w:vAlign w:val="center"/>
            <w:hideMark/>
          </w:tcPr>
          <w:p w:rsidR="00BE6E62" w:rsidRPr="0002143F" w:rsidRDefault="00A273FD" w:rsidP="00AE2767">
            <w:pPr>
              <w:pStyle w:val="table10"/>
              <w:spacing w:line="220" w:lineRule="exact"/>
              <w:jc w:val="center"/>
              <w:rPr>
                <w:sz w:val="26"/>
                <w:szCs w:val="26"/>
              </w:rPr>
            </w:pPr>
            <w:r w:rsidRPr="0002143F">
              <w:rPr>
                <w:sz w:val="26"/>
                <w:szCs w:val="26"/>
              </w:rPr>
              <w:t>Ф.И.О., служебный телефон лица ответственного за выдачу документа и лица заменяющего в его отсутствие</w:t>
            </w:r>
          </w:p>
        </w:tc>
        <w:tc>
          <w:tcPr>
            <w:tcW w:w="1921" w:type="pct"/>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Документы и (или) сведения, представляемые гражданином для осуществления административной процедуры*</w:t>
            </w:r>
          </w:p>
        </w:tc>
        <w:tc>
          <w:tcPr>
            <w:tcW w:w="524" w:type="pct"/>
            <w:gridSpan w:val="2"/>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Размер платы, взимаемой при осуществлении административной процедуры**</w:t>
            </w:r>
          </w:p>
        </w:tc>
        <w:tc>
          <w:tcPr>
            <w:tcW w:w="524" w:type="pct"/>
            <w:gridSpan w:val="3"/>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Максимальный срок осуществления административной процедуры</w:t>
            </w:r>
          </w:p>
        </w:tc>
        <w:tc>
          <w:tcPr>
            <w:tcW w:w="455" w:type="pct"/>
            <w:gridSpan w:val="2"/>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Срок действия справки, другого документа (решения), выдаваемых (принимаемого) при осуществлении административной процедуры</w:t>
            </w:r>
          </w:p>
        </w:tc>
      </w:tr>
      <w:tr w:rsidR="00DE08A5" w:rsidRPr="0002143F" w:rsidTr="008226D6">
        <w:trPr>
          <w:trHeight w:val="240"/>
        </w:trPr>
        <w:tc>
          <w:tcPr>
            <w:tcW w:w="921" w:type="pct"/>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1</w:t>
            </w:r>
          </w:p>
        </w:tc>
        <w:tc>
          <w:tcPr>
            <w:tcW w:w="655" w:type="pct"/>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2</w:t>
            </w:r>
          </w:p>
        </w:tc>
        <w:tc>
          <w:tcPr>
            <w:tcW w:w="1921" w:type="pct"/>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3</w:t>
            </w:r>
          </w:p>
        </w:tc>
        <w:tc>
          <w:tcPr>
            <w:tcW w:w="524" w:type="pct"/>
            <w:gridSpan w:val="2"/>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4</w:t>
            </w:r>
          </w:p>
        </w:tc>
        <w:tc>
          <w:tcPr>
            <w:tcW w:w="524" w:type="pct"/>
            <w:gridSpan w:val="3"/>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5</w:t>
            </w:r>
          </w:p>
        </w:tc>
        <w:tc>
          <w:tcPr>
            <w:tcW w:w="455" w:type="pct"/>
            <w:gridSpan w:val="2"/>
            <w:tcMar>
              <w:top w:w="0" w:type="dxa"/>
              <w:left w:w="6" w:type="dxa"/>
              <w:bottom w:w="0" w:type="dxa"/>
              <w:right w:w="6" w:type="dxa"/>
            </w:tcMar>
            <w:vAlign w:val="center"/>
            <w:hideMark/>
          </w:tcPr>
          <w:p w:rsidR="00BE6E62" w:rsidRPr="0002143F" w:rsidRDefault="00BE6E62" w:rsidP="00AE2767">
            <w:pPr>
              <w:pStyle w:val="table10"/>
              <w:spacing w:line="220" w:lineRule="exact"/>
              <w:jc w:val="center"/>
              <w:rPr>
                <w:sz w:val="26"/>
                <w:szCs w:val="26"/>
              </w:rPr>
            </w:pPr>
            <w:r w:rsidRPr="0002143F">
              <w:rPr>
                <w:sz w:val="26"/>
                <w:szCs w:val="26"/>
              </w:rPr>
              <w:t>6</w:t>
            </w:r>
          </w:p>
        </w:tc>
      </w:tr>
      <w:tr w:rsidR="00BE6E62" w:rsidRPr="0002143F" w:rsidTr="00DE08A5">
        <w:trPr>
          <w:trHeight w:val="240"/>
        </w:trPr>
        <w:tc>
          <w:tcPr>
            <w:tcW w:w="5000" w:type="pct"/>
            <w:gridSpan w:val="10"/>
            <w:tcMar>
              <w:top w:w="0" w:type="dxa"/>
              <w:left w:w="6" w:type="dxa"/>
              <w:bottom w:w="0" w:type="dxa"/>
              <w:right w:w="6" w:type="dxa"/>
            </w:tcMar>
            <w:hideMark/>
          </w:tcPr>
          <w:p w:rsidR="00BE6E62" w:rsidRPr="0002143F" w:rsidRDefault="00BE6E62" w:rsidP="00AE2767">
            <w:pPr>
              <w:pStyle w:val="chapter"/>
              <w:spacing w:before="0" w:after="0" w:line="220" w:lineRule="exact"/>
              <w:rPr>
                <w:sz w:val="26"/>
                <w:szCs w:val="26"/>
              </w:rPr>
            </w:pPr>
            <w:r w:rsidRPr="0002143F">
              <w:rPr>
                <w:sz w:val="26"/>
                <w:szCs w:val="26"/>
              </w:rPr>
              <w:t>ГЛАВА 1</w:t>
            </w:r>
            <w:r w:rsidRPr="0002143F">
              <w:rPr>
                <w:sz w:val="26"/>
                <w:szCs w:val="26"/>
              </w:rPr>
              <w:br/>
              <w:t>ЖИЛИЩНЫЕ ПРАВООТНОШЕНИЯ</w:t>
            </w:r>
          </w:p>
        </w:tc>
      </w:tr>
      <w:tr w:rsidR="008226D6" w:rsidRPr="0002143F" w:rsidTr="001F3182">
        <w:trPr>
          <w:trHeight w:val="240"/>
        </w:trPr>
        <w:tc>
          <w:tcPr>
            <w:tcW w:w="921" w:type="pct"/>
            <w:tcMar>
              <w:top w:w="0" w:type="dxa"/>
              <w:left w:w="6" w:type="dxa"/>
              <w:bottom w:w="0" w:type="dxa"/>
              <w:right w:w="6" w:type="dxa"/>
            </w:tcMar>
            <w:hideMark/>
          </w:tcPr>
          <w:p w:rsidR="00BE6E62" w:rsidRPr="0002143F" w:rsidRDefault="00BE6E62" w:rsidP="00AE2767">
            <w:pPr>
              <w:pStyle w:val="article"/>
              <w:spacing w:before="0" w:after="0" w:line="220" w:lineRule="exact"/>
              <w:ind w:left="0" w:firstLine="0"/>
              <w:rPr>
                <w:b w:val="0"/>
                <w:sz w:val="26"/>
                <w:szCs w:val="26"/>
              </w:rPr>
            </w:pPr>
            <w:r w:rsidRPr="0002143F">
              <w:rPr>
                <w:b w:val="0"/>
                <w:sz w:val="26"/>
                <w:szCs w:val="26"/>
              </w:rPr>
              <w:t>1.1. Принятие решения:***</w:t>
            </w:r>
          </w:p>
        </w:tc>
        <w:tc>
          <w:tcPr>
            <w:tcW w:w="655"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 </w:t>
            </w:r>
          </w:p>
        </w:tc>
        <w:tc>
          <w:tcPr>
            <w:tcW w:w="1921"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 </w:t>
            </w:r>
          </w:p>
        </w:tc>
        <w:tc>
          <w:tcPr>
            <w:tcW w:w="393"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 </w:t>
            </w:r>
          </w:p>
        </w:tc>
        <w:tc>
          <w:tcPr>
            <w:tcW w:w="481"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 </w:t>
            </w:r>
          </w:p>
        </w:tc>
        <w:tc>
          <w:tcPr>
            <w:tcW w:w="629"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 </w:t>
            </w:r>
          </w:p>
        </w:tc>
      </w:tr>
      <w:tr w:rsidR="008226D6" w:rsidRPr="0002143F" w:rsidTr="001F3182">
        <w:trPr>
          <w:trHeight w:val="240"/>
        </w:trPr>
        <w:tc>
          <w:tcPr>
            <w:tcW w:w="921" w:type="pct"/>
            <w:tcMar>
              <w:top w:w="0" w:type="dxa"/>
              <w:left w:w="6" w:type="dxa"/>
              <w:bottom w:w="0" w:type="dxa"/>
              <w:right w:w="6" w:type="dxa"/>
            </w:tcMar>
            <w:hideMark/>
          </w:tcPr>
          <w:p w:rsidR="00BE6E62" w:rsidRPr="0002143F" w:rsidRDefault="00BE6E62" w:rsidP="00AE2767">
            <w:pPr>
              <w:pStyle w:val="articleintext"/>
              <w:spacing w:line="220" w:lineRule="exact"/>
              <w:ind w:firstLine="0"/>
              <w:jc w:val="left"/>
              <w:rPr>
                <w:sz w:val="26"/>
                <w:szCs w:val="26"/>
              </w:rPr>
            </w:pPr>
            <w:r w:rsidRPr="0002143F">
              <w:rPr>
                <w:sz w:val="26"/>
                <w:szCs w:val="26"/>
              </w:rPr>
              <w:t>1.1.5. о постановке на учет (восстановлении на учете) граждан, нуждающихся в улучшении жилищных условий</w:t>
            </w:r>
          </w:p>
        </w:tc>
        <w:tc>
          <w:tcPr>
            <w:tcW w:w="655" w:type="pct"/>
            <w:tcMar>
              <w:top w:w="0" w:type="dxa"/>
              <w:left w:w="6" w:type="dxa"/>
              <w:bottom w:w="0" w:type="dxa"/>
              <w:right w:w="6" w:type="dxa"/>
            </w:tcMar>
            <w:hideMark/>
          </w:tcPr>
          <w:p w:rsidR="003C0B84" w:rsidRPr="0002143F" w:rsidRDefault="003C0B84" w:rsidP="003C0B84">
            <w:pPr>
              <w:pStyle w:val="table10"/>
              <w:spacing w:line="220" w:lineRule="exact"/>
              <w:rPr>
                <w:spacing w:val="-4"/>
                <w:sz w:val="26"/>
                <w:szCs w:val="26"/>
              </w:rPr>
            </w:pPr>
            <w:r w:rsidRPr="0002143F">
              <w:rPr>
                <w:spacing w:val="-4"/>
                <w:sz w:val="26"/>
                <w:szCs w:val="26"/>
              </w:rPr>
              <w:t>Ответственный</w:t>
            </w:r>
          </w:p>
          <w:p w:rsidR="003C0B84" w:rsidRPr="0002143F" w:rsidRDefault="003C0B84"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BE6E62" w:rsidRPr="0002143F" w:rsidRDefault="003C0B84" w:rsidP="006D3CF9">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sidR="0086471B">
              <w:rPr>
                <w:sz w:val="26"/>
                <w:szCs w:val="26"/>
              </w:rPr>
              <w:t>2</w:t>
            </w:r>
            <w:r w:rsidRPr="0002143F">
              <w:rPr>
                <w:sz w:val="26"/>
                <w:szCs w:val="26"/>
              </w:rPr>
              <w:t xml:space="preserve">544, в его отсутствие принимает </w:t>
            </w:r>
            <w:r w:rsidR="006D3CF9" w:rsidRPr="0002143F">
              <w:rPr>
                <w:sz w:val="26"/>
                <w:szCs w:val="26"/>
              </w:rPr>
              <w:t xml:space="preserve"> </w:t>
            </w:r>
            <w:r w:rsidR="006D3CF9">
              <w:rPr>
                <w:sz w:val="26"/>
                <w:szCs w:val="26"/>
              </w:rPr>
              <w:t xml:space="preserve">специалист 1 категории </w:t>
            </w:r>
            <w:proofErr w:type="spellStart"/>
            <w:r w:rsidR="006D3CF9">
              <w:rPr>
                <w:sz w:val="26"/>
                <w:szCs w:val="26"/>
              </w:rPr>
              <w:t>Мощина</w:t>
            </w:r>
            <w:proofErr w:type="spellEnd"/>
            <w:r w:rsidR="006D3CF9">
              <w:rPr>
                <w:sz w:val="26"/>
                <w:szCs w:val="26"/>
              </w:rPr>
              <w:t xml:space="preserve"> И.А., сл. тел. 4</w:t>
            </w:r>
            <w:r w:rsidR="0086471B">
              <w:rPr>
                <w:sz w:val="26"/>
                <w:szCs w:val="26"/>
              </w:rPr>
              <w:t>2</w:t>
            </w:r>
            <w:r w:rsidR="006D3CF9">
              <w:rPr>
                <w:sz w:val="26"/>
                <w:szCs w:val="26"/>
              </w:rPr>
              <w:t>574</w:t>
            </w:r>
          </w:p>
        </w:tc>
        <w:tc>
          <w:tcPr>
            <w:tcW w:w="1921"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02143F">
              <w:rPr>
                <w:sz w:val="26"/>
                <w:szCs w:val="26"/>
              </w:rPr>
              <w:br/>
            </w:r>
            <w:r w:rsidRPr="0002143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02143F">
              <w:rPr>
                <w:sz w:val="26"/>
                <w:szCs w:val="26"/>
              </w:rPr>
              <w:br/>
            </w:r>
            <w:r w:rsidRPr="0002143F">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393"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1 месяц со дня подачи заявления</w:t>
            </w:r>
          </w:p>
        </w:tc>
        <w:tc>
          <w:tcPr>
            <w:tcW w:w="629"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бессрочно</w:t>
            </w:r>
          </w:p>
        </w:tc>
      </w:tr>
      <w:tr w:rsidR="008226D6" w:rsidRPr="0002143F" w:rsidTr="001F3182">
        <w:trPr>
          <w:trHeight w:val="240"/>
        </w:trPr>
        <w:tc>
          <w:tcPr>
            <w:tcW w:w="921" w:type="pct"/>
            <w:tcMar>
              <w:top w:w="0" w:type="dxa"/>
              <w:left w:w="6" w:type="dxa"/>
              <w:bottom w:w="0" w:type="dxa"/>
              <w:right w:w="6" w:type="dxa"/>
            </w:tcMar>
            <w:hideMark/>
          </w:tcPr>
          <w:p w:rsidR="00BE6E62" w:rsidRPr="0002143F" w:rsidRDefault="00BE6E62" w:rsidP="00AE2767">
            <w:pPr>
              <w:pStyle w:val="articleintext"/>
              <w:spacing w:line="220" w:lineRule="exact"/>
              <w:ind w:firstLine="0"/>
              <w:jc w:val="left"/>
              <w:rPr>
                <w:sz w:val="26"/>
                <w:szCs w:val="26"/>
              </w:rPr>
            </w:pPr>
            <w:r w:rsidRPr="0002143F">
              <w:rPr>
                <w:sz w:val="26"/>
                <w:szCs w:val="26"/>
              </w:rPr>
              <w:t>1.1.5</w:t>
            </w:r>
            <w:r w:rsidRPr="0002143F">
              <w:rPr>
                <w:sz w:val="26"/>
                <w:szCs w:val="26"/>
                <w:vertAlign w:val="superscript"/>
              </w:rPr>
              <w:t>1</w:t>
            </w:r>
            <w:r w:rsidRPr="0002143F">
              <w:rPr>
                <w:sz w:val="26"/>
                <w:szCs w:val="26"/>
              </w:rPr>
              <w:t xml:space="preserve">. о внесении изменений в состав семьи, с которым гражданин состоит на учете </w:t>
            </w:r>
            <w:r w:rsidRPr="0002143F">
              <w:rPr>
                <w:sz w:val="26"/>
                <w:szCs w:val="26"/>
              </w:rPr>
              <w:lastRenderedPageBreak/>
              <w:t>нуждающихся в улучшении жилищных условий (в случае увеличения состава семьи)</w:t>
            </w:r>
          </w:p>
        </w:tc>
        <w:tc>
          <w:tcPr>
            <w:tcW w:w="655" w:type="pct"/>
            <w:tcMar>
              <w:top w:w="0" w:type="dxa"/>
              <w:left w:w="6" w:type="dxa"/>
              <w:bottom w:w="0" w:type="dxa"/>
              <w:right w:w="6" w:type="dxa"/>
            </w:tcMar>
            <w:hideMark/>
          </w:tcPr>
          <w:p w:rsidR="003C0B84" w:rsidRPr="0002143F" w:rsidRDefault="003C0B84" w:rsidP="003C0B84">
            <w:pPr>
              <w:pStyle w:val="table10"/>
              <w:spacing w:line="220" w:lineRule="exact"/>
              <w:rPr>
                <w:spacing w:val="-4"/>
                <w:sz w:val="26"/>
                <w:szCs w:val="26"/>
              </w:rPr>
            </w:pPr>
            <w:r w:rsidRPr="0002143F">
              <w:rPr>
                <w:spacing w:val="-4"/>
                <w:sz w:val="26"/>
                <w:szCs w:val="26"/>
              </w:rPr>
              <w:lastRenderedPageBreak/>
              <w:t>Ответственный</w:t>
            </w:r>
          </w:p>
          <w:p w:rsidR="003C0B84" w:rsidRPr="0002143F" w:rsidRDefault="003C0B84"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BE6E62" w:rsidRPr="0002143F" w:rsidRDefault="003C0B84" w:rsidP="006D3CF9">
            <w:pPr>
              <w:pStyle w:val="table10"/>
              <w:spacing w:line="220" w:lineRule="exact"/>
              <w:rPr>
                <w:sz w:val="26"/>
                <w:szCs w:val="26"/>
              </w:rPr>
            </w:pPr>
            <w:proofErr w:type="spellStart"/>
            <w:r w:rsidRPr="0002143F">
              <w:rPr>
                <w:sz w:val="26"/>
                <w:szCs w:val="26"/>
              </w:rPr>
              <w:lastRenderedPageBreak/>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sidR="0086471B">
              <w:rPr>
                <w:sz w:val="26"/>
                <w:szCs w:val="26"/>
              </w:rPr>
              <w:t>2</w:t>
            </w:r>
            <w:r w:rsidRPr="0002143F">
              <w:rPr>
                <w:sz w:val="26"/>
                <w:szCs w:val="26"/>
              </w:rPr>
              <w:t>544, в его отсутств</w:t>
            </w:r>
            <w:r w:rsidR="006D3CF9">
              <w:rPr>
                <w:sz w:val="26"/>
                <w:szCs w:val="26"/>
              </w:rPr>
              <w:t>ие</w:t>
            </w:r>
            <w:r w:rsidR="006D3CF9" w:rsidRPr="0002143F">
              <w:rPr>
                <w:sz w:val="26"/>
                <w:szCs w:val="26"/>
              </w:rPr>
              <w:t xml:space="preserve"> принимает  </w:t>
            </w:r>
            <w:r w:rsidR="006D3CF9">
              <w:rPr>
                <w:sz w:val="26"/>
                <w:szCs w:val="26"/>
              </w:rPr>
              <w:t xml:space="preserve">специалист 1 категории </w:t>
            </w:r>
            <w:proofErr w:type="spellStart"/>
            <w:r w:rsidR="006D3CF9">
              <w:rPr>
                <w:sz w:val="26"/>
                <w:szCs w:val="26"/>
              </w:rPr>
              <w:t>Мощина</w:t>
            </w:r>
            <w:proofErr w:type="spellEnd"/>
            <w:r w:rsidR="006D3CF9">
              <w:rPr>
                <w:sz w:val="26"/>
                <w:szCs w:val="26"/>
              </w:rPr>
              <w:t xml:space="preserve"> И.А., сл. тел. 4</w:t>
            </w:r>
            <w:r w:rsidR="0086471B">
              <w:rPr>
                <w:sz w:val="26"/>
                <w:szCs w:val="26"/>
              </w:rPr>
              <w:t>2</w:t>
            </w:r>
            <w:r w:rsidR="006D3CF9">
              <w:rPr>
                <w:sz w:val="26"/>
                <w:szCs w:val="26"/>
              </w:rPr>
              <w:t>574</w:t>
            </w:r>
          </w:p>
        </w:tc>
        <w:tc>
          <w:tcPr>
            <w:tcW w:w="1921"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lastRenderedPageBreak/>
              <w:t>заявление</w:t>
            </w:r>
            <w:r w:rsidRPr="0002143F">
              <w:rPr>
                <w:sz w:val="26"/>
                <w:szCs w:val="26"/>
              </w:rPr>
              <w:br/>
            </w:r>
            <w:r w:rsidRPr="0002143F">
              <w:rPr>
                <w:sz w:val="26"/>
                <w:szCs w:val="26"/>
              </w:rPr>
              <w:br/>
              <w:t xml:space="preserve">паспорта или иные документы, удостоверяющие личность всех совершеннолетних граждан, </w:t>
            </w:r>
            <w:r w:rsidRPr="0002143F">
              <w:rPr>
                <w:sz w:val="26"/>
                <w:szCs w:val="26"/>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02143F">
              <w:rPr>
                <w:sz w:val="26"/>
                <w:szCs w:val="26"/>
              </w:rPr>
              <w:br/>
            </w:r>
            <w:r w:rsidRPr="0002143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02143F">
              <w:rPr>
                <w:sz w:val="26"/>
                <w:szCs w:val="26"/>
              </w:rPr>
              <w:br/>
            </w:r>
            <w:r w:rsidRPr="0002143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393"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lastRenderedPageBreak/>
              <w:t>бесплатно</w:t>
            </w:r>
          </w:p>
        </w:tc>
        <w:tc>
          <w:tcPr>
            <w:tcW w:w="481"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1 месяц со дня подачи заявления</w:t>
            </w:r>
          </w:p>
        </w:tc>
        <w:tc>
          <w:tcPr>
            <w:tcW w:w="629"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бессрочно</w:t>
            </w:r>
          </w:p>
        </w:tc>
      </w:tr>
      <w:tr w:rsidR="008226D6" w:rsidRPr="0002143F" w:rsidTr="001F3182">
        <w:trPr>
          <w:trHeight w:val="240"/>
        </w:trPr>
        <w:tc>
          <w:tcPr>
            <w:tcW w:w="921" w:type="pct"/>
            <w:tcMar>
              <w:top w:w="0" w:type="dxa"/>
              <w:left w:w="6" w:type="dxa"/>
              <w:bottom w:w="0" w:type="dxa"/>
              <w:right w:w="6" w:type="dxa"/>
            </w:tcMar>
            <w:hideMark/>
          </w:tcPr>
          <w:p w:rsidR="00BE6E62" w:rsidRPr="0002143F" w:rsidRDefault="00BE6E62" w:rsidP="00AE2767">
            <w:pPr>
              <w:pStyle w:val="articleintext"/>
              <w:spacing w:line="220" w:lineRule="exact"/>
              <w:ind w:firstLine="0"/>
              <w:jc w:val="left"/>
              <w:rPr>
                <w:sz w:val="26"/>
                <w:szCs w:val="26"/>
              </w:rPr>
            </w:pPr>
            <w:r w:rsidRPr="0002143F">
              <w:rPr>
                <w:sz w:val="26"/>
                <w:szCs w:val="26"/>
              </w:rPr>
              <w:lastRenderedPageBreak/>
              <w:t>1.1.5</w:t>
            </w:r>
            <w:r w:rsidRPr="0002143F">
              <w:rPr>
                <w:sz w:val="26"/>
                <w:szCs w:val="26"/>
                <w:vertAlign w:val="superscript"/>
              </w:rPr>
              <w:t>2</w:t>
            </w:r>
            <w:r w:rsidRPr="0002143F">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655" w:type="pct"/>
            <w:tcMar>
              <w:top w:w="0" w:type="dxa"/>
              <w:left w:w="6" w:type="dxa"/>
              <w:bottom w:w="0" w:type="dxa"/>
              <w:right w:w="6" w:type="dxa"/>
            </w:tcMar>
            <w:hideMark/>
          </w:tcPr>
          <w:p w:rsidR="003C0B84" w:rsidRPr="0002143F" w:rsidRDefault="003C0B84" w:rsidP="003C0B84">
            <w:pPr>
              <w:pStyle w:val="table10"/>
              <w:spacing w:line="220" w:lineRule="exact"/>
              <w:rPr>
                <w:spacing w:val="-4"/>
                <w:sz w:val="26"/>
                <w:szCs w:val="26"/>
              </w:rPr>
            </w:pPr>
            <w:r w:rsidRPr="0002143F">
              <w:rPr>
                <w:spacing w:val="-4"/>
                <w:sz w:val="26"/>
                <w:szCs w:val="26"/>
              </w:rPr>
              <w:t>Ответственный</w:t>
            </w:r>
          </w:p>
          <w:p w:rsidR="003C0B84" w:rsidRPr="0002143F" w:rsidRDefault="003C0B84"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BE6E62" w:rsidRPr="0002143F" w:rsidRDefault="003C0B84" w:rsidP="006D3CF9">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sidR="0086471B">
              <w:rPr>
                <w:sz w:val="26"/>
                <w:szCs w:val="26"/>
              </w:rPr>
              <w:t>2</w:t>
            </w:r>
            <w:r w:rsidRPr="0002143F">
              <w:rPr>
                <w:sz w:val="26"/>
                <w:szCs w:val="26"/>
              </w:rPr>
              <w:t xml:space="preserve">544, в его отсутствие </w:t>
            </w:r>
            <w:r w:rsidR="006D3CF9">
              <w:rPr>
                <w:sz w:val="26"/>
                <w:szCs w:val="26"/>
              </w:rPr>
              <w:t xml:space="preserve">принимает специалист 1 категории </w:t>
            </w:r>
            <w:proofErr w:type="spellStart"/>
            <w:r w:rsidR="006D3CF9">
              <w:rPr>
                <w:sz w:val="26"/>
                <w:szCs w:val="26"/>
              </w:rPr>
              <w:t>Мощина</w:t>
            </w:r>
            <w:proofErr w:type="spellEnd"/>
            <w:r w:rsidR="006D3CF9">
              <w:rPr>
                <w:sz w:val="26"/>
                <w:szCs w:val="26"/>
              </w:rPr>
              <w:t xml:space="preserve"> И.А. сл. тел. </w:t>
            </w:r>
            <w:r w:rsidR="006A6A61">
              <w:rPr>
                <w:sz w:val="26"/>
                <w:szCs w:val="26"/>
              </w:rPr>
              <w:t>4</w:t>
            </w:r>
            <w:r w:rsidR="0086471B">
              <w:rPr>
                <w:sz w:val="26"/>
                <w:szCs w:val="26"/>
              </w:rPr>
              <w:t>2</w:t>
            </w:r>
            <w:r w:rsidR="006A6A61">
              <w:rPr>
                <w:sz w:val="26"/>
                <w:szCs w:val="26"/>
              </w:rPr>
              <w:t>574</w:t>
            </w:r>
          </w:p>
        </w:tc>
        <w:tc>
          <w:tcPr>
            <w:tcW w:w="1921"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паспорта или иные документы, удостоверяющие личность всех совершеннолетних граждан</w:t>
            </w:r>
          </w:p>
        </w:tc>
        <w:tc>
          <w:tcPr>
            <w:tcW w:w="393"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15 дней со дня подачи заявления</w:t>
            </w:r>
          </w:p>
        </w:tc>
        <w:tc>
          <w:tcPr>
            <w:tcW w:w="629"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бессрочно</w:t>
            </w:r>
          </w:p>
        </w:tc>
      </w:tr>
      <w:tr w:rsidR="008226D6" w:rsidRPr="0002143F" w:rsidTr="001F3182">
        <w:trPr>
          <w:trHeight w:val="240"/>
        </w:trPr>
        <w:tc>
          <w:tcPr>
            <w:tcW w:w="921" w:type="pct"/>
            <w:tcMar>
              <w:top w:w="0" w:type="dxa"/>
              <w:left w:w="6" w:type="dxa"/>
              <w:bottom w:w="0" w:type="dxa"/>
              <w:right w:w="6" w:type="dxa"/>
            </w:tcMar>
            <w:hideMark/>
          </w:tcPr>
          <w:p w:rsidR="00BE6E62" w:rsidRPr="0002143F" w:rsidRDefault="00BE6E62" w:rsidP="00AE2767">
            <w:pPr>
              <w:pStyle w:val="articleintext"/>
              <w:spacing w:line="220" w:lineRule="exact"/>
              <w:ind w:firstLine="0"/>
              <w:jc w:val="left"/>
              <w:rPr>
                <w:sz w:val="26"/>
                <w:szCs w:val="26"/>
              </w:rPr>
            </w:pPr>
            <w:r w:rsidRPr="0002143F">
              <w:rPr>
                <w:sz w:val="26"/>
                <w:szCs w:val="26"/>
              </w:rPr>
              <w:t>1.1.5</w:t>
            </w:r>
            <w:r w:rsidRPr="0002143F">
              <w:rPr>
                <w:sz w:val="26"/>
                <w:szCs w:val="26"/>
                <w:vertAlign w:val="superscript"/>
              </w:rPr>
              <w:t>3</w:t>
            </w:r>
            <w:r w:rsidRPr="0002143F">
              <w:rPr>
                <w:sz w:val="26"/>
                <w:szCs w:val="26"/>
              </w:rPr>
              <w:t>. о включении в отдельные списки учета нуждающихся в улучшении жилищных условий</w:t>
            </w:r>
          </w:p>
        </w:tc>
        <w:tc>
          <w:tcPr>
            <w:tcW w:w="655" w:type="pct"/>
            <w:tcMar>
              <w:top w:w="0" w:type="dxa"/>
              <w:left w:w="6" w:type="dxa"/>
              <w:bottom w:w="0" w:type="dxa"/>
              <w:right w:w="6" w:type="dxa"/>
            </w:tcMar>
            <w:hideMark/>
          </w:tcPr>
          <w:p w:rsidR="003C0B84" w:rsidRPr="0002143F" w:rsidRDefault="003C0B84" w:rsidP="003C0B84">
            <w:pPr>
              <w:pStyle w:val="table10"/>
              <w:spacing w:line="220" w:lineRule="exact"/>
              <w:rPr>
                <w:spacing w:val="-4"/>
                <w:sz w:val="26"/>
                <w:szCs w:val="26"/>
              </w:rPr>
            </w:pPr>
            <w:r w:rsidRPr="0002143F">
              <w:rPr>
                <w:spacing w:val="-4"/>
                <w:sz w:val="26"/>
                <w:szCs w:val="26"/>
              </w:rPr>
              <w:t>Ответственный</w:t>
            </w:r>
          </w:p>
          <w:p w:rsidR="003C0B84" w:rsidRPr="0002143F" w:rsidRDefault="003C0B84"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BE6E62" w:rsidRPr="0002143F" w:rsidRDefault="003C0B84" w:rsidP="006A6A6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w:t>
            </w:r>
            <w:r w:rsidR="006A6A61">
              <w:rPr>
                <w:sz w:val="26"/>
                <w:szCs w:val="26"/>
              </w:rPr>
              <w:t>.А. в его отсутствие</w:t>
            </w:r>
            <w:r w:rsidR="006A6A61" w:rsidRPr="0002143F">
              <w:rPr>
                <w:sz w:val="26"/>
                <w:szCs w:val="26"/>
              </w:rPr>
              <w:t xml:space="preserve"> </w:t>
            </w:r>
            <w:r w:rsidR="006A6A61">
              <w:rPr>
                <w:sz w:val="26"/>
                <w:szCs w:val="26"/>
              </w:rPr>
              <w:t>п</w:t>
            </w:r>
            <w:r w:rsidR="006A6A61" w:rsidRPr="0002143F">
              <w:rPr>
                <w:sz w:val="26"/>
                <w:szCs w:val="26"/>
              </w:rPr>
              <w:t xml:space="preserve">ринимает  </w:t>
            </w:r>
            <w:r w:rsidR="006A6A61">
              <w:rPr>
                <w:sz w:val="26"/>
                <w:szCs w:val="26"/>
              </w:rPr>
              <w:t xml:space="preserve">специалист 1 категории </w:t>
            </w:r>
            <w:proofErr w:type="spellStart"/>
            <w:r w:rsidR="006A6A61">
              <w:rPr>
                <w:sz w:val="26"/>
                <w:szCs w:val="26"/>
              </w:rPr>
              <w:t>Мощина</w:t>
            </w:r>
            <w:proofErr w:type="spellEnd"/>
            <w:r w:rsidR="006A6A61">
              <w:rPr>
                <w:sz w:val="26"/>
                <w:szCs w:val="26"/>
              </w:rPr>
              <w:t xml:space="preserve"> И.А., сл. тел. 4</w:t>
            </w:r>
            <w:r w:rsidR="0086471B">
              <w:rPr>
                <w:sz w:val="26"/>
                <w:szCs w:val="26"/>
              </w:rPr>
              <w:t>2</w:t>
            </w:r>
            <w:r w:rsidR="006A6A61">
              <w:rPr>
                <w:sz w:val="26"/>
                <w:szCs w:val="26"/>
              </w:rPr>
              <w:t>574</w:t>
            </w:r>
            <w:r w:rsidRPr="0002143F">
              <w:rPr>
                <w:sz w:val="26"/>
                <w:szCs w:val="26"/>
              </w:rPr>
              <w:t xml:space="preserve"> </w:t>
            </w:r>
          </w:p>
        </w:tc>
        <w:tc>
          <w:tcPr>
            <w:tcW w:w="1921"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02143F">
              <w:rPr>
                <w:sz w:val="26"/>
                <w:szCs w:val="26"/>
              </w:rPr>
              <w:br/>
            </w:r>
            <w:r w:rsidRPr="0002143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02143F">
              <w:rPr>
                <w:sz w:val="26"/>
                <w:szCs w:val="26"/>
              </w:rPr>
              <w:br/>
            </w:r>
            <w:r w:rsidRPr="0002143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AE2767" w:rsidRPr="0002143F" w:rsidRDefault="00AE2767" w:rsidP="00AE2767">
            <w:pPr>
              <w:pStyle w:val="table10"/>
              <w:spacing w:line="220" w:lineRule="exact"/>
              <w:rPr>
                <w:sz w:val="26"/>
                <w:szCs w:val="26"/>
              </w:rPr>
            </w:pPr>
          </w:p>
        </w:tc>
        <w:tc>
          <w:tcPr>
            <w:tcW w:w="393"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15 дней со дня подачи заявления</w:t>
            </w:r>
          </w:p>
        </w:tc>
        <w:tc>
          <w:tcPr>
            <w:tcW w:w="629"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 xml:space="preserve">бессрочно </w:t>
            </w:r>
          </w:p>
        </w:tc>
      </w:tr>
      <w:tr w:rsidR="008226D6" w:rsidRPr="0002143F" w:rsidTr="001F3182">
        <w:trPr>
          <w:trHeight w:val="240"/>
        </w:trPr>
        <w:tc>
          <w:tcPr>
            <w:tcW w:w="921" w:type="pct"/>
            <w:tcMar>
              <w:top w:w="0" w:type="dxa"/>
              <w:left w:w="6" w:type="dxa"/>
              <w:bottom w:w="0" w:type="dxa"/>
              <w:right w:w="6" w:type="dxa"/>
            </w:tcMar>
            <w:hideMark/>
          </w:tcPr>
          <w:p w:rsidR="00BE6E62" w:rsidRPr="0002143F" w:rsidRDefault="00BE6E62" w:rsidP="00AE2767">
            <w:pPr>
              <w:pStyle w:val="articleintext"/>
              <w:spacing w:line="220" w:lineRule="exact"/>
              <w:ind w:firstLine="0"/>
              <w:jc w:val="left"/>
              <w:rPr>
                <w:sz w:val="26"/>
                <w:szCs w:val="26"/>
              </w:rPr>
            </w:pPr>
            <w:r w:rsidRPr="0002143F">
              <w:rPr>
                <w:sz w:val="26"/>
                <w:szCs w:val="26"/>
              </w:rPr>
              <w:t>1.1.6. о разделе (объединении) очереди, о переоформлении очереди с гражданина на совершеннолетнего члена его семьи</w:t>
            </w:r>
          </w:p>
        </w:tc>
        <w:tc>
          <w:tcPr>
            <w:tcW w:w="655" w:type="pct"/>
            <w:tcMar>
              <w:top w:w="0" w:type="dxa"/>
              <w:left w:w="6" w:type="dxa"/>
              <w:bottom w:w="0" w:type="dxa"/>
              <w:right w:w="6" w:type="dxa"/>
            </w:tcMar>
            <w:hideMark/>
          </w:tcPr>
          <w:p w:rsidR="003C0B84" w:rsidRPr="0002143F" w:rsidRDefault="003C0B84" w:rsidP="003C0B84">
            <w:pPr>
              <w:pStyle w:val="table10"/>
              <w:spacing w:line="220" w:lineRule="exact"/>
              <w:rPr>
                <w:spacing w:val="-4"/>
                <w:sz w:val="26"/>
                <w:szCs w:val="26"/>
              </w:rPr>
            </w:pPr>
            <w:r w:rsidRPr="0002143F">
              <w:rPr>
                <w:spacing w:val="-4"/>
                <w:sz w:val="26"/>
                <w:szCs w:val="26"/>
              </w:rPr>
              <w:t>Ответственный</w:t>
            </w:r>
          </w:p>
          <w:p w:rsidR="003C0B84" w:rsidRPr="0002143F" w:rsidRDefault="003C0B84"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BE6E62" w:rsidRPr="0002143F" w:rsidRDefault="003C0B84" w:rsidP="006A6A6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sidR="0086471B">
              <w:rPr>
                <w:sz w:val="26"/>
                <w:szCs w:val="26"/>
              </w:rPr>
              <w:t>2</w:t>
            </w:r>
            <w:r w:rsidR="006A6A61">
              <w:rPr>
                <w:sz w:val="26"/>
                <w:szCs w:val="26"/>
              </w:rPr>
              <w:t xml:space="preserve">544, в его отсутствие </w:t>
            </w:r>
            <w:r w:rsidR="006A6A61" w:rsidRPr="0002143F">
              <w:rPr>
                <w:sz w:val="26"/>
                <w:szCs w:val="26"/>
              </w:rPr>
              <w:t xml:space="preserve">принимает  </w:t>
            </w:r>
            <w:r w:rsidR="006A6A61">
              <w:rPr>
                <w:sz w:val="26"/>
                <w:szCs w:val="26"/>
              </w:rPr>
              <w:t xml:space="preserve">специалист 1 категории </w:t>
            </w:r>
            <w:proofErr w:type="spellStart"/>
            <w:r w:rsidR="006A6A61">
              <w:rPr>
                <w:sz w:val="26"/>
                <w:szCs w:val="26"/>
              </w:rPr>
              <w:t>Мощина</w:t>
            </w:r>
            <w:proofErr w:type="spellEnd"/>
            <w:r w:rsidR="006A6A61">
              <w:rPr>
                <w:sz w:val="26"/>
                <w:szCs w:val="26"/>
              </w:rPr>
              <w:t xml:space="preserve"> И.А., сл. </w:t>
            </w:r>
            <w:r w:rsidR="006A6A61">
              <w:rPr>
                <w:sz w:val="26"/>
                <w:szCs w:val="26"/>
              </w:rPr>
              <w:lastRenderedPageBreak/>
              <w:t>тел. 4</w:t>
            </w:r>
            <w:r w:rsidR="0086471B">
              <w:rPr>
                <w:sz w:val="26"/>
                <w:szCs w:val="26"/>
              </w:rPr>
              <w:t>2</w:t>
            </w:r>
            <w:r w:rsidR="006A6A61">
              <w:rPr>
                <w:sz w:val="26"/>
                <w:szCs w:val="26"/>
              </w:rPr>
              <w:t>574</w:t>
            </w:r>
          </w:p>
        </w:tc>
        <w:tc>
          <w:tcPr>
            <w:tcW w:w="1921"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lastRenderedPageBreak/>
              <w:t>заявление</w:t>
            </w:r>
            <w:r w:rsidRPr="0002143F">
              <w:rPr>
                <w:sz w:val="26"/>
                <w:szCs w:val="26"/>
              </w:rPr>
              <w:br/>
            </w:r>
            <w:r w:rsidRPr="0002143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02143F">
              <w:rPr>
                <w:sz w:val="26"/>
                <w:szCs w:val="26"/>
              </w:rPr>
              <w:br/>
            </w:r>
            <w:r w:rsidRPr="0002143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02143F">
              <w:rPr>
                <w:sz w:val="26"/>
                <w:szCs w:val="26"/>
              </w:rPr>
              <w:br/>
            </w:r>
            <w:r w:rsidRPr="0002143F">
              <w:rPr>
                <w:sz w:val="26"/>
                <w:szCs w:val="26"/>
              </w:rPr>
              <w:lastRenderedPageBreak/>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393"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lastRenderedPageBreak/>
              <w:t>бесплатно</w:t>
            </w:r>
          </w:p>
        </w:tc>
        <w:tc>
          <w:tcPr>
            <w:tcW w:w="481"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1 месяц со дня подачи заявления</w:t>
            </w:r>
          </w:p>
        </w:tc>
        <w:tc>
          <w:tcPr>
            <w:tcW w:w="629"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бессрочно</w:t>
            </w:r>
          </w:p>
        </w:tc>
      </w:tr>
      <w:tr w:rsidR="008226D6" w:rsidRPr="0002143F" w:rsidTr="001F3182">
        <w:trPr>
          <w:trHeight w:val="240"/>
        </w:trPr>
        <w:tc>
          <w:tcPr>
            <w:tcW w:w="921" w:type="pct"/>
            <w:tcMar>
              <w:top w:w="0" w:type="dxa"/>
              <w:left w:w="6" w:type="dxa"/>
              <w:bottom w:w="0" w:type="dxa"/>
              <w:right w:w="6" w:type="dxa"/>
            </w:tcMar>
            <w:hideMark/>
          </w:tcPr>
          <w:p w:rsidR="00BE6E62" w:rsidRPr="0002143F" w:rsidRDefault="00BE6E62" w:rsidP="00AE2767">
            <w:pPr>
              <w:pStyle w:val="articleintext"/>
              <w:spacing w:line="220" w:lineRule="exact"/>
              <w:ind w:firstLine="0"/>
              <w:jc w:val="left"/>
              <w:rPr>
                <w:sz w:val="26"/>
                <w:szCs w:val="26"/>
              </w:rPr>
            </w:pPr>
            <w:r w:rsidRPr="0002143F">
              <w:rPr>
                <w:sz w:val="26"/>
                <w:szCs w:val="26"/>
              </w:rPr>
              <w:lastRenderedPageBreak/>
              <w:t>1.1.7. о снятии граждан с учета нуждающихся в улучшении жилищных условий</w:t>
            </w:r>
          </w:p>
        </w:tc>
        <w:tc>
          <w:tcPr>
            <w:tcW w:w="655" w:type="pct"/>
            <w:tcMar>
              <w:top w:w="0" w:type="dxa"/>
              <w:left w:w="6" w:type="dxa"/>
              <w:bottom w:w="0" w:type="dxa"/>
              <w:right w:w="6" w:type="dxa"/>
            </w:tcMar>
            <w:hideMark/>
          </w:tcPr>
          <w:p w:rsidR="003C0B84" w:rsidRPr="0002143F" w:rsidRDefault="003C0B84" w:rsidP="003C0B84">
            <w:pPr>
              <w:pStyle w:val="table10"/>
              <w:spacing w:line="220" w:lineRule="exact"/>
              <w:rPr>
                <w:spacing w:val="-4"/>
                <w:sz w:val="26"/>
                <w:szCs w:val="26"/>
              </w:rPr>
            </w:pPr>
            <w:r w:rsidRPr="0002143F">
              <w:rPr>
                <w:spacing w:val="-4"/>
                <w:sz w:val="26"/>
                <w:szCs w:val="26"/>
              </w:rPr>
              <w:t>Ответственный</w:t>
            </w:r>
          </w:p>
          <w:p w:rsidR="003C0B84" w:rsidRPr="0002143F" w:rsidRDefault="003C0B84"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BE6E62" w:rsidRPr="0002143F" w:rsidRDefault="003C0B84" w:rsidP="006A6A6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sidR="0086471B">
              <w:rPr>
                <w:sz w:val="26"/>
                <w:szCs w:val="26"/>
              </w:rPr>
              <w:t>2</w:t>
            </w:r>
            <w:r w:rsidR="006A6A61">
              <w:rPr>
                <w:sz w:val="26"/>
                <w:szCs w:val="26"/>
              </w:rPr>
              <w:t>544, в его отсутствие п</w:t>
            </w:r>
            <w:r w:rsidR="006A6A61" w:rsidRPr="0002143F">
              <w:rPr>
                <w:sz w:val="26"/>
                <w:szCs w:val="26"/>
              </w:rPr>
              <w:t xml:space="preserve">ринимает  </w:t>
            </w:r>
            <w:r w:rsidR="006A6A61">
              <w:rPr>
                <w:sz w:val="26"/>
                <w:szCs w:val="26"/>
              </w:rPr>
              <w:t xml:space="preserve">специалист 1 категории </w:t>
            </w:r>
            <w:proofErr w:type="spellStart"/>
            <w:r w:rsidR="006A6A61">
              <w:rPr>
                <w:sz w:val="26"/>
                <w:szCs w:val="26"/>
              </w:rPr>
              <w:t>Мощина</w:t>
            </w:r>
            <w:proofErr w:type="spellEnd"/>
            <w:r w:rsidR="006A6A61">
              <w:rPr>
                <w:sz w:val="26"/>
                <w:szCs w:val="26"/>
              </w:rPr>
              <w:t xml:space="preserve"> И.А., сл. тел. 4</w:t>
            </w:r>
            <w:r w:rsidR="0086471B">
              <w:rPr>
                <w:sz w:val="26"/>
                <w:szCs w:val="26"/>
              </w:rPr>
              <w:t>2</w:t>
            </w:r>
            <w:r w:rsidR="006A6A61">
              <w:rPr>
                <w:sz w:val="26"/>
                <w:szCs w:val="26"/>
              </w:rPr>
              <w:t>574</w:t>
            </w:r>
          </w:p>
        </w:tc>
        <w:tc>
          <w:tcPr>
            <w:tcW w:w="1921"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паспорта или иные документы, удостоверяющие личность всех совершеннолетних граждан</w:t>
            </w:r>
          </w:p>
        </w:tc>
        <w:tc>
          <w:tcPr>
            <w:tcW w:w="393" w:type="pct"/>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15 дней со дня подачи заявления</w:t>
            </w:r>
          </w:p>
        </w:tc>
        <w:tc>
          <w:tcPr>
            <w:tcW w:w="629" w:type="pct"/>
            <w:gridSpan w:val="3"/>
            <w:tcMar>
              <w:top w:w="0" w:type="dxa"/>
              <w:left w:w="6" w:type="dxa"/>
              <w:bottom w:w="0" w:type="dxa"/>
              <w:right w:w="6" w:type="dxa"/>
            </w:tcMar>
            <w:hideMark/>
          </w:tcPr>
          <w:p w:rsidR="00BE6E62" w:rsidRPr="0002143F" w:rsidRDefault="00BE6E62" w:rsidP="00AE2767">
            <w:pPr>
              <w:pStyle w:val="table10"/>
              <w:spacing w:line="220" w:lineRule="exact"/>
              <w:rPr>
                <w:sz w:val="26"/>
                <w:szCs w:val="26"/>
              </w:rPr>
            </w:pPr>
            <w:r w:rsidRPr="0002143F">
              <w:rPr>
                <w:sz w:val="26"/>
                <w:szCs w:val="26"/>
              </w:rPr>
              <w:t>бессрочно</w:t>
            </w:r>
          </w:p>
        </w:tc>
      </w:tr>
      <w:tr w:rsidR="002C03D5" w:rsidRPr="0002143F" w:rsidTr="001F3182">
        <w:trPr>
          <w:trHeight w:val="240"/>
        </w:trPr>
        <w:tc>
          <w:tcPr>
            <w:tcW w:w="921" w:type="pct"/>
            <w:tcMar>
              <w:top w:w="0" w:type="dxa"/>
              <w:left w:w="6" w:type="dxa"/>
              <w:bottom w:w="0" w:type="dxa"/>
              <w:right w:w="6" w:type="dxa"/>
            </w:tcMar>
          </w:tcPr>
          <w:p w:rsidR="002C03D5" w:rsidRPr="0002143F" w:rsidRDefault="002C03D5" w:rsidP="00AE2767">
            <w:pPr>
              <w:pStyle w:val="articleintext"/>
              <w:spacing w:line="220" w:lineRule="exact"/>
              <w:ind w:firstLine="0"/>
              <w:jc w:val="left"/>
              <w:rPr>
                <w:sz w:val="26"/>
                <w:szCs w:val="26"/>
              </w:rPr>
            </w:pPr>
            <w:r w:rsidRPr="002C03D5">
              <w:rPr>
                <w:sz w:val="26"/>
                <w:szCs w:val="26"/>
              </w:rPr>
              <w:t>1.1.10. об индексации именных приватизационных чеков «Жилье» (далее – чеки «Жилье»)</w:t>
            </w:r>
          </w:p>
        </w:tc>
        <w:tc>
          <w:tcPr>
            <w:tcW w:w="655" w:type="pct"/>
            <w:tcMar>
              <w:top w:w="0" w:type="dxa"/>
              <w:left w:w="6" w:type="dxa"/>
              <w:bottom w:w="0" w:type="dxa"/>
              <w:right w:w="6" w:type="dxa"/>
            </w:tcMar>
          </w:tcPr>
          <w:p w:rsidR="002C03D5" w:rsidRPr="002C03D5" w:rsidRDefault="002C03D5" w:rsidP="002C03D5">
            <w:pPr>
              <w:pStyle w:val="table10"/>
              <w:spacing w:line="220" w:lineRule="exact"/>
              <w:rPr>
                <w:spacing w:val="-4"/>
                <w:sz w:val="26"/>
                <w:szCs w:val="26"/>
              </w:rPr>
            </w:pPr>
            <w:r w:rsidRPr="002C03D5">
              <w:rPr>
                <w:spacing w:val="-4"/>
                <w:sz w:val="26"/>
                <w:szCs w:val="26"/>
              </w:rPr>
              <w:t>Ответственный</w:t>
            </w:r>
          </w:p>
          <w:p w:rsidR="002C03D5" w:rsidRPr="002C03D5" w:rsidRDefault="002C03D5" w:rsidP="002C03D5">
            <w:pPr>
              <w:pStyle w:val="table10"/>
              <w:spacing w:line="220" w:lineRule="exact"/>
              <w:rPr>
                <w:spacing w:val="-4"/>
                <w:sz w:val="26"/>
                <w:szCs w:val="26"/>
              </w:rPr>
            </w:pPr>
            <w:r w:rsidRPr="002C03D5">
              <w:rPr>
                <w:spacing w:val="-4"/>
                <w:sz w:val="26"/>
                <w:szCs w:val="26"/>
              </w:rPr>
              <w:t xml:space="preserve">управляющий делами </w:t>
            </w:r>
            <w:proofErr w:type="spellStart"/>
            <w:r w:rsidRPr="002C03D5">
              <w:rPr>
                <w:spacing w:val="-4"/>
                <w:sz w:val="26"/>
                <w:szCs w:val="26"/>
              </w:rPr>
              <w:t>сельисполкома</w:t>
            </w:r>
            <w:proofErr w:type="spellEnd"/>
          </w:p>
          <w:p w:rsidR="002C03D5" w:rsidRPr="0002143F" w:rsidRDefault="002C03D5" w:rsidP="002C03D5">
            <w:pPr>
              <w:pStyle w:val="table10"/>
              <w:spacing w:line="220" w:lineRule="exact"/>
              <w:rPr>
                <w:spacing w:val="-4"/>
                <w:sz w:val="26"/>
                <w:szCs w:val="26"/>
              </w:rPr>
            </w:pPr>
            <w:proofErr w:type="spellStart"/>
            <w:r w:rsidRPr="002C03D5">
              <w:rPr>
                <w:spacing w:val="-4"/>
                <w:sz w:val="26"/>
                <w:szCs w:val="26"/>
              </w:rPr>
              <w:t>Дубатовка</w:t>
            </w:r>
            <w:proofErr w:type="spellEnd"/>
            <w:r w:rsidRPr="002C03D5">
              <w:rPr>
                <w:spacing w:val="-4"/>
                <w:sz w:val="26"/>
                <w:szCs w:val="26"/>
              </w:rPr>
              <w:t xml:space="preserve"> Л.А., сл</w:t>
            </w:r>
            <w:proofErr w:type="gramStart"/>
            <w:r w:rsidRPr="002C03D5">
              <w:rPr>
                <w:spacing w:val="-4"/>
                <w:sz w:val="26"/>
                <w:szCs w:val="26"/>
              </w:rPr>
              <w:t>.т</w:t>
            </w:r>
            <w:proofErr w:type="gramEnd"/>
            <w:r w:rsidRPr="002C03D5">
              <w:rPr>
                <w:spacing w:val="-4"/>
                <w:sz w:val="26"/>
                <w:szCs w:val="26"/>
              </w:rPr>
              <w:t xml:space="preserve">ел.42544, в его отсутствие принимает  специалист 1 категории </w:t>
            </w:r>
            <w:proofErr w:type="spellStart"/>
            <w:r w:rsidRPr="002C03D5">
              <w:rPr>
                <w:spacing w:val="-4"/>
                <w:sz w:val="26"/>
                <w:szCs w:val="26"/>
              </w:rPr>
              <w:t>Мощина</w:t>
            </w:r>
            <w:proofErr w:type="spellEnd"/>
            <w:r w:rsidRPr="002C03D5">
              <w:rPr>
                <w:spacing w:val="-4"/>
                <w:sz w:val="26"/>
                <w:szCs w:val="26"/>
              </w:rPr>
              <w:t xml:space="preserve"> И.А., сл. тел. 42574</w:t>
            </w:r>
          </w:p>
        </w:tc>
        <w:tc>
          <w:tcPr>
            <w:tcW w:w="1921" w:type="pct"/>
            <w:tcMar>
              <w:top w:w="0" w:type="dxa"/>
              <w:left w:w="6" w:type="dxa"/>
              <w:bottom w:w="0" w:type="dxa"/>
              <w:right w:w="6" w:type="dxa"/>
            </w:tcMar>
          </w:tcPr>
          <w:p w:rsidR="002C03D5" w:rsidRPr="002C03D5" w:rsidRDefault="002C03D5" w:rsidP="002C03D5">
            <w:pPr>
              <w:pStyle w:val="table10"/>
              <w:spacing w:line="220" w:lineRule="exact"/>
              <w:rPr>
                <w:sz w:val="26"/>
                <w:szCs w:val="26"/>
              </w:rPr>
            </w:pPr>
            <w:r w:rsidRPr="002C03D5">
              <w:rPr>
                <w:sz w:val="26"/>
                <w:szCs w:val="26"/>
              </w:rPr>
              <w:t>заявление</w:t>
            </w:r>
          </w:p>
          <w:p w:rsidR="002C03D5" w:rsidRPr="002C03D5" w:rsidRDefault="002C03D5" w:rsidP="002C03D5">
            <w:pPr>
              <w:pStyle w:val="table10"/>
              <w:spacing w:line="220" w:lineRule="exact"/>
              <w:rPr>
                <w:sz w:val="26"/>
                <w:szCs w:val="26"/>
              </w:rPr>
            </w:pPr>
          </w:p>
          <w:p w:rsidR="002C03D5" w:rsidRPr="002C03D5" w:rsidRDefault="002C03D5" w:rsidP="002C03D5">
            <w:pPr>
              <w:pStyle w:val="table10"/>
              <w:spacing w:line="220" w:lineRule="exact"/>
              <w:rPr>
                <w:sz w:val="26"/>
                <w:szCs w:val="26"/>
              </w:rPr>
            </w:pPr>
            <w:r w:rsidRPr="002C03D5">
              <w:rPr>
                <w:sz w:val="26"/>
                <w:szCs w:val="26"/>
              </w:rPr>
              <w:t>паспорт или иной документ, удостоверяющий личность</w:t>
            </w:r>
          </w:p>
          <w:p w:rsidR="002C03D5" w:rsidRPr="002C03D5" w:rsidRDefault="002C03D5" w:rsidP="002C03D5">
            <w:pPr>
              <w:pStyle w:val="table10"/>
              <w:spacing w:line="220" w:lineRule="exact"/>
              <w:rPr>
                <w:sz w:val="26"/>
                <w:szCs w:val="26"/>
              </w:rPr>
            </w:pPr>
          </w:p>
          <w:p w:rsidR="002C03D5" w:rsidRPr="002C03D5" w:rsidRDefault="002C03D5" w:rsidP="002C03D5">
            <w:pPr>
              <w:pStyle w:val="table10"/>
              <w:spacing w:line="220" w:lineRule="exact"/>
              <w:rPr>
                <w:sz w:val="26"/>
                <w:szCs w:val="26"/>
              </w:rPr>
            </w:pPr>
            <w:r w:rsidRPr="002C03D5">
              <w:rPr>
                <w:sz w:val="26"/>
                <w:szCs w:val="26"/>
              </w:rPr>
              <w:t>чеки «Жилье» с выпиской из специального (чекового) счета</w:t>
            </w:r>
          </w:p>
          <w:p w:rsidR="002C03D5" w:rsidRPr="002C03D5" w:rsidRDefault="002C03D5" w:rsidP="002C03D5">
            <w:pPr>
              <w:pStyle w:val="table10"/>
              <w:spacing w:line="220" w:lineRule="exact"/>
              <w:rPr>
                <w:sz w:val="26"/>
                <w:szCs w:val="26"/>
              </w:rPr>
            </w:pPr>
          </w:p>
          <w:p w:rsidR="002C03D5" w:rsidRPr="002C03D5" w:rsidRDefault="002C03D5" w:rsidP="002C03D5">
            <w:pPr>
              <w:pStyle w:val="table10"/>
              <w:spacing w:line="220" w:lineRule="exact"/>
              <w:rPr>
                <w:sz w:val="26"/>
                <w:szCs w:val="26"/>
              </w:rPr>
            </w:pPr>
            <w:r w:rsidRPr="002C03D5">
              <w:rPr>
                <w:sz w:val="26"/>
                <w:szCs w:val="26"/>
              </w:rPr>
              <w:t>свидетельство о праве на наследство либо копия решения суда – в случае, если чеки «Жилье» были получены по наследству или решению суда</w:t>
            </w:r>
          </w:p>
          <w:p w:rsidR="002C03D5" w:rsidRPr="002C03D5" w:rsidRDefault="002C03D5" w:rsidP="002C03D5">
            <w:pPr>
              <w:pStyle w:val="table10"/>
              <w:spacing w:line="220" w:lineRule="exact"/>
              <w:rPr>
                <w:sz w:val="26"/>
                <w:szCs w:val="26"/>
              </w:rPr>
            </w:pPr>
          </w:p>
          <w:p w:rsidR="002C03D5" w:rsidRPr="002C03D5" w:rsidRDefault="002C03D5" w:rsidP="002C03D5">
            <w:pPr>
              <w:pStyle w:val="table10"/>
              <w:spacing w:line="220" w:lineRule="exact"/>
              <w:rPr>
                <w:sz w:val="26"/>
                <w:szCs w:val="26"/>
              </w:rPr>
            </w:pPr>
            <w:r w:rsidRPr="002C03D5">
              <w:rPr>
                <w:sz w:val="26"/>
                <w:szCs w:val="26"/>
              </w:rPr>
              <w:t>договор дарения – в случае, если чеки «Жилье» были получены по договору дарения</w:t>
            </w:r>
          </w:p>
          <w:p w:rsidR="002C03D5" w:rsidRPr="002C03D5" w:rsidRDefault="002C03D5" w:rsidP="002C03D5">
            <w:pPr>
              <w:pStyle w:val="table10"/>
              <w:spacing w:line="220" w:lineRule="exact"/>
              <w:rPr>
                <w:sz w:val="26"/>
                <w:szCs w:val="26"/>
              </w:rPr>
            </w:pPr>
          </w:p>
          <w:p w:rsidR="002C03D5" w:rsidRPr="002C03D5" w:rsidRDefault="002C03D5" w:rsidP="002C03D5">
            <w:pPr>
              <w:pStyle w:val="table10"/>
              <w:spacing w:line="220" w:lineRule="exact"/>
              <w:rPr>
                <w:sz w:val="26"/>
                <w:szCs w:val="26"/>
              </w:rPr>
            </w:pPr>
            <w:r w:rsidRPr="002C03D5">
              <w:rPr>
                <w:sz w:val="26"/>
                <w:szCs w:val="26"/>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rsidR="002C03D5" w:rsidRPr="002C03D5" w:rsidRDefault="002C03D5" w:rsidP="002C03D5">
            <w:pPr>
              <w:pStyle w:val="table10"/>
              <w:spacing w:line="220" w:lineRule="exact"/>
              <w:rPr>
                <w:sz w:val="26"/>
                <w:szCs w:val="26"/>
              </w:rPr>
            </w:pPr>
          </w:p>
          <w:p w:rsidR="002C03D5" w:rsidRPr="002C03D5" w:rsidRDefault="002C03D5" w:rsidP="002C03D5">
            <w:pPr>
              <w:pStyle w:val="table10"/>
              <w:spacing w:line="220" w:lineRule="exact"/>
              <w:rPr>
                <w:sz w:val="26"/>
                <w:szCs w:val="26"/>
              </w:rPr>
            </w:pPr>
            <w:r w:rsidRPr="002C03D5">
              <w:rPr>
                <w:sz w:val="26"/>
                <w:szCs w:val="26"/>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2C03D5" w:rsidRPr="002C03D5" w:rsidRDefault="002C03D5" w:rsidP="002C03D5">
            <w:pPr>
              <w:pStyle w:val="table10"/>
              <w:spacing w:line="220" w:lineRule="exact"/>
              <w:rPr>
                <w:sz w:val="26"/>
                <w:szCs w:val="26"/>
              </w:rPr>
            </w:pPr>
          </w:p>
          <w:p w:rsidR="002C03D5" w:rsidRPr="0002143F" w:rsidRDefault="002C03D5" w:rsidP="002C03D5">
            <w:pPr>
              <w:pStyle w:val="table10"/>
              <w:spacing w:line="220" w:lineRule="exact"/>
              <w:rPr>
                <w:sz w:val="26"/>
                <w:szCs w:val="26"/>
              </w:rPr>
            </w:pPr>
            <w:r w:rsidRPr="002C03D5">
              <w:rPr>
                <w:sz w:val="26"/>
                <w:szCs w:val="26"/>
              </w:rPr>
              <w:t>договор купли-продажи жилого помещения – в случае приобретения жилого помещения путем покупки</w:t>
            </w:r>
          </w:p>
        </w:tc>
        <w:tc>
          <w:tcPr>
            <w:tcW w:w="393" w:type="pct"/>
            <w:tcMar>
              <w:top w:w="0" w:type="dxa"/>
              <w:left w:w="6" w:type="dxa"/>
              <w:bottom w:w="0" w:type="dxa"/>
              <w:right w:w="6" w:type="dxa"/>
            </w:tcMar>
          </w:tcPr>
          <w:p w:rsidR="002C03D5" w:rsidRPr="0002143F" w:rsidRDefault="002C03D5" w:rsidP="00AE2767">
            <w:pPr>
              <w:pStyle w:val="table10"/>
              <w:spacing w:line="220" w:lineRule="exact"/>
              <w:rPr>
                <w:sz w:val="26"/>
                <w:szCs w:val="26"/>
              </w:rPr>
            </w:pPr>
            <w:r>
              <w:rPr>
                <w:sz w:val="26"/>
                <w:szCs w:val="26"/>
              </w:rPr>
              <w:t>бесплатно</w:t>
            </w:r>
          </w:p>
        </w:tc>
        <w:tc>
          <w:tcPr>
            <w:tcW w:w="481" w:type="pct"/>
            <w:gridSpan w:val="3"/>
            <w:tcMar>
              <w:top w:w="0" w:type="dxa"/>
              <w:left w:w="6" w:type="dxa"/>
              <w:bottom w:w="0" w:type="dxa"/>
              <w:right w:w="6" w:type="dxa"/>
            </w:tcMar>
          </w:tcPr>
          <w:p w:rsidR="002C03D5" w:rsidRPr="0002143F" w:rsidRDefault="002C03D5" w:rsidP="002C03D5">
            <w:pPr>
              <w:pStyle w:val="table10"/>
              <w:spacing w:line="220" w:lineRule="exact"/>
              <w:rPr>
                <w:sz w:val="26"/>
                <w:szCs w:val="26"/>
              </w:rPr>
            </w:pPr>
            <w:r w:rsidRPr="0002143F">
              <w:rPr>
                <w:sz w:val="26"/>
                <w:szCs w:val="26"/>
              </w:rPr>
              <w:t>1</w:t>
            </w:r>
            <w:r>
              <w:rPr>
                <w:sz w:val="26"/>
                <w:szCs w:val="26"/>
              </w:rPr>
              <w:t xml:space="preserve"> месяц </w:t>
            </w:r>
            <w:r w:rsidRPr="0002143F">
              <w:rPr>
                <w:sz w:val="26"/>
                <w:szCs w:val="26"/>
              </w:rPr>
              <w:t>со дня подачи заявления</w:t>
            </w:r>
          </w:p>
        </w:tc>
        <w:tc>
          <w:tcPr>
            <w:tcW w:w="629" w:type="pct"/>
            <w:gridSpan w:val="3"/>
            <w:tcMar>
              <w:top w:w="0" w:type="dxa"/>
              <w:left w:w="6" w:type="dxa"/>
              <w:bottom w:w="0" w:type="dxa"/>
              <w:right w:w="6" w:type="dxa"/>
            </w:tcMar>
          </w:tcPr>
          <w:p w:rsidR="002C03D5" w:rsidRPr="0002143F" w:rsidRDefault="002C03D5" w:rsidP="002C03D5">
            <w:pPr>
              <w:pStyle w:val="table10"/>
              <w:spacing w:line="220" w:lineRule="exact"/>
              <w:rPr>
                <w:sz w:val="26"/>
                <w:szCs w:val="26"/>
              </w:rPr>
            </w:pPr>
            <w:r w:rsidRPr="0002143F">
              <w:rPr>
                <w:sz w:val="26"/>
                <w:szCs w:val="26"/>
              </w:rPr>
              <w:t>бессрочно</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lastRenderedPageBreak/>
              <w:t xml:space="preserve">1.1.18. о предоставлении жилого помещения коммерческого использования государственного жилищного фонда </w:t>
            </w:r>
          </w:p>
        </w:tc>
        <w:tc>
          <w:tcPr>
            <w:tcW w:w="655"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 xml:space="preserve">Ответственный управляющий делами исполкома </w:t>
            </w:r>
            <w:proofErr w:type="spellStart"/>
            <w:r w:rsidRPr="0002143F">
              <w:rPr>
                <w:sz w:val="26"/>
                <w:szCs w:val="26"/>
              </w:rPr>
              <w:t>Дубатовка</w:t>
            </w:r>
            <w:proofErr w:type="spellEnd"/>
            <w:r w:rsidRPr="0002143F">
              <w:rPr>
                <w:sz w:val="26"/>
                <w:szCs w:val="26"/>
              </w:rPr>
              <w:t xml:space="preserve"> </w:t>
            </w:r>
            <w:r>
              <w:rPr>
                <w:sz w:val="26"/>
                <w:szCs w:val="26"/>
              </w:rPr>
              <w:t>Л.А.,сл</w:t>
            </w:r>
            <w:proofErr w:type="gramStart"/>
            <w:r>
              <w:rPr>
                <w:sz w:val="26"/>
                <w:szCs w:val="26"/>
              </w:rPr>
              <w:t>.т</w:t>
            </w:r>
            <w:proofErr w:type="gramEnd"/>
            <w:r>
              <w:rPr>
                <w:sz w:val="26"/>
                <w:szCs w:val="26"/>
              </w:rPr>
              <w:t xml:space="preserve">ел.42544, в его отсутствие </w:t>
            </w:r>
            <w:r w:rsidRPr="0002143F">
              <w:rPr>
                <w:sz w:val="26"/>
                <w:szCs w:val="26"/>
              </w:rPr>
              <w:t xml:space="preserve">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2C03D5" w:rsidRPr="0002143F" w:rsidRDefault="002C03D5" w:rsidP="0002143F">
            <w:pPr>
              <w:pStyle w:val="table10"/>
              <w:spacing w:line="240" w:lineRule="exact"/>
              <w:jc w:val="both"/>
              <w:rPr>
                <w:sz w:val="26"/>
                <w:szCs w:val="26"/>
              </w:rPr>
            </w:pPr>
            <w:r w:rsidRPr="0002143F">
              <w:rPr>
                <w:sz w:val="26"/>
                <w:szCs w:val="26"/>
              </w:rPr>
              <w:t>заявление</w:t>
            </w:r>
            <w:r w:rsidRPr="0002143F">
              <w:rPr>
                <w:sz w:val="26"/>
                <w:szCs w:val="26"/>
              </w:rPr>
              <w:br/>
              <w:t xml:space="preserve">паспорт или иные документы, удостоверяющие личность </w:t>
            </w:r>
          </w:p>
        </w:tc>
        <w:tc>
          <w:tcPr>
            <w:tcW w:w="393"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146D6">
            <w:pPr>
              <w:autoSpaceDE w:val="0"/>
              <w:autoSpaceDN w:val="0"/>
              <w:adjustRightInd w:val="0"/>
              <w:spacing w:line="240" w:lineRule="exact"/>
              <w:jc w:val="both"/>
              <w:rPr>
                <w:sz w:val="26"/>
                <w:szCs w:val="26"/>
              </w:rPr>
            </w:pPr>
            <w:r w:rsidRPr="006D3B0F">
              <w:rPr>
                <w:rFonts w:ascii="Times New Roman" w:hAnsi="Times New Roman" w:cs="Times New Roman"/>
                <w:sz w:val="26"/>
                <w:szCs w:val="26"/>
              </w:rPr>
              <w:t>1 месяц со дня подачи заявления (за исключением предоставления жилых помещений специального служебного жилищного фонда, служебных жилых помещений</w:t>
            </w:r>
            <w:r w:rsidRPr="0002143F">
              <w:rPr>
                <w:sz w:val="26"/>
                <w:szCs w:val="26"/>
              </w:rPr>
              <w:t xml:space="preserve">) </w:t>
            </w:r>
          </w:p>
          <w:p w:rsidR="002C03D5" w:rsidRPr="0002143F" w:rsidRDefault="002C03D5" w:rsidP="00A146D6">
            <w:pPr>
              <w:pStyle w:val="table10"/>
              <w:spacing w:line="240" w:lineRule="exact"/>
              <w:jc w:val="both"/>
              <w:rPr>
                <w:sz w:val="26"/>
                <w:szCs w:val="26"/>
              </w:rPr>
            </w:pPr>
          </w:p>
        </w:tc>
        <w:tc>
          <w:tcPr>
            <w:tcW w:w="629" w:type="pct"/>
            <w:gridSpan w:val="3"/>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бессрочно</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pacing w:val="-4"/>
                <w:sz w:val="26"/>
                <w:szCs w:val="26"/>
              </w:rPr>
              <w:t>1.1.19. о предоставлении</w:t>
            </w:r>
            <w:r w:rsidRPr="0002143F">
              <w:rPr>
                <w:sz w:val="26"/>
                <w:szCs w:val="26"/>
              </w:rPr>
              <w:t xml:space="preserve"> </w:t>
            </w:r>
            <w:r w:rsidRPr="0002143F">
              <w:rPr>
                <w:spacing w:val="-8"/>
                <w:sz w:val="26"/>
                <w:szCs w:val="26"/>
              </w:rPr>
              <w:t>освободившейся жило</w:t>
            </w:r>
            <w:r w:rsidRPr="0002143F">
              <w:rPr>
                <w:sz w:val="26"/>
                <w:szCs w:val="26"/>
              </w:rPr>
              <w:t xml:space="preserve">й </w:t>
            </w:r>
            <w:r w:rsidRPr="0002143F">
              <w:rPr>
                <w:spacing w:val="-4"/>
                <w:sz w:val="26"/>
                <w:szCs w:val="26"/>
              </w:rPr>
              <w:t>комнаты государстве</w:t>
            </w:r>
            <w:r w:rsidRPr="0002143F">
              <w:rPr>
                <w:sz w:val="26"/>
                <w:szCs w:val="26"/>
              </w:rPr>
              <w:t>н</w:t>
            </w:r>
            <w:r w:rsidRPr="0002143F">
              <w:rPr>
                <w:spacing w:val="-4"/>
                <w:sz w:val="26"/>
                <w:szCs w:val="26"/>
              </w:rPr>
              <w:t>ного жилищного фонда</w:t>
            </w:r>
          </w:p>
        </w:tc>
        <w:tc>
          <w:tcPr>
            <w:tcW w:w="655" w:type="pct"/>
            <w:tcMar>
              <w:top w:w="0" w:type="dxa"/>
              <w:left w:w="6" w:type="dxa"/>
              <w:bottom w:w="0" w:type="dxa"/>
              <w:right w:w="6" w:type="dxa"/>
            </w:tcMar>
            <w:hideMark/>
          </w:tcPr>
          <w:p w:rsidR="002C03D5" w:rsidRPr="0002143F" w:rsidRDefault="002C03D5" w:rsidP="00A146D6">
            <w:pPr>
              <w:pStyle w:val="table10"/>
              <w:spacing w:line="220" w:lineRule="exact"/>
              <w:jc w:val="both"/>
              <w:rPr>
                <w:spacing w:val="-4"/>
                <w:sz w:val="26"/>
                <w:szCs w:val="26"/>
              </w:rPr>
            </w:pPr>
            <w:r w:rsidRPr="0002143F">
              <w:rPr>
                <w:spacing w:val="-4"/>
                <w:sz w:val="26"/>
                <w:szCs w:val="26"/>
              </w:rPr>
              <w:t>Ответственный</w:t>
            </w:r>
          </w:p>
          <w:p w:rsidR="002C03D5" w:rsidRPr="0002143F" w:rsidRDefault="002C03D5" w:rsidP="00A146D6">
            <w:pPr>
              <w:pStyle w:val="table10"/>
              <w:spacing w:line="220" w:lineRule="exact"/>
              <w:jc w:val="both"/>
              <w:rPr>
                <w:sz w:val="26"/>
                <w:szCs w:val="26"/>
              </w:rPr>
            </w:pPr>
            <w:r w:rsidRPr="0002143F">
              <w:rPr>
                <w:sz w:val="26"/>
                <w:szCs w:val="26"/>
              </w:rPr>
              <w:t>управляющий делами исполкома</w:t>
            </w:r>
          </w:p>
          <w:p w:rsidR="002C03D5" w:rsidRPr="0002143F" w:rsidRDefault="002C03D5" w:rsidP="006A6A61">
            <w:pPr>
              <w:pStyle w:val="table10"/>
              <w:spacing w:line="240" w:lineRule="exact"/>
              <w:jc w:val="both"/>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 xml:space="preserve">2544, в его отсутствие </w:t>
            </w:r>
            <w:r w:rsidRPr="0002143F">
              <w:rPr>
                <w:sz w:val="26"/>
                <w:szCs w:val="26"/>
              </w:rPr>
              <w:t xml:space="preserve">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заявление</w:t>
            </w:r>
            <w:r w:rsidRPr="0002143F">
              <w:rPr>
                <w:sz w:val="26"/>
                <w:szCs w:val="26"/>
              </w:rPr>
              <w:br/>
            </w:r>
            <w:r w:rsidRPr="0002143F">
              <w:rPr>
                <w:sz w:val="26"/>
                <w:szCs w:val="26"/>
              </w:rPr>
              <w:br/>
            </w:r>
            <w:r w:rsidRPr="0002143F">
              <w:rPr>
                <w:spacing w:val="-8"/>
                <w:sz w:val="26"/>
                <w:szCs w:val="26"/>
              </w:rPr>
              <w:t xml:space="preserve">паспорт или  иной документ, </w:t>
            </w:r>
            <w:r w:rsidRPr="0002143F">
              <w:rPr>
                <w:spacing w:val="-4"/>
                <w:sz w:val="26"/>
                <w:szCs w:val="26"/>
              </w:rPr>
              <w:t>удостоверяющий личность</w:t>
            </w:r>
            <w:r w:rsidRPr="0002143F">
              <w:rPr>
                <w:sz w:val="26"/>
                <w:szCs w:val="26"/>
              </w:rPr>
              <w:br/>
            </w:r>
          </w:p>
        </w:tc>
        <w:tc>
          <w:tcPr>
            <w:tcW w:w="393"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pacing w:val="-4"/>
                <w:sz w:val="26"/>
                <w:szCs w:val="26"/>
              </w:rPr>
              <w:t>15 дней со дня подачи</w:t>
            </w:r>
            <w:r w:rsidRPr="0002143F">
              <w:rPr>
                <w:sz w:val="26"/>
                <w:szCs w:val="26"/>
              </w:rPr>
              <w:t xml:space="preserve"> заявления, а в случае запроса документов и </w:t>
            </w:r>
            <w:r w:rsidRPr="0002143F">
              <w:rPr>
                <w:spacing w:val="-8"/>
                <w:sz w:val="26"/>
                <w:szCs w:val="26"/>
              </w:rPr>
              <w:t xml:space="preserve">(или) сведений от </w:t>
            </w:r>
            <w:proofErr w:type="spellStart"/>
            <w:proofErr w:type="gramStart"/>
            <w:r w:rsidRPr="0002143F">
              <w:rPr>
                <w:spacing w:val="-8"/>
                <w:sz w:val="26"/>
                <w:szCs w:val="26"/>
              </w:rPr>
              <w:t>дру</w:t>
            </w:r>
            <w:r w:rsidRPr="0002143F">
              <w:rPr>
                <w:sz w:val="26"/>
                <w:szCs w:val="26"/>
              </w:rPr>
              <w:t>-гих</w:t>
            </w:r>
            <w:proofErr w:type="spellEnd"/>
            <w:proofErr w:type="gramEnd"/>
            <w:r w:rsidRPr="0002143F">
              <w:rPr>
                <w:sz w:val="26"/>
                <w:szCs w:val="26"/>
              </w:rPr>
              <w:t xml:space="preserve"> государственных органов, иных </w:t>
            </w:r>
            <w:r w:rsidRPr="0002143F">
              <w:rPr>
                <w:spacing w:val="-4"/>
                <w:sz w:val="26"/>
                <w:szCs w:val="26"/>
              </w:rPr>
              <w:t>организаций – 1 месяц</w:t>
            </w:r>
          </w:p>
        </w:tc>
        <w:tc>
          <w:tcPr>
            <w:tcW w:w="629" w:type="pct"/>
            <w:gridSpan w:val="3"/>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бессрочно</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 xml:space="preserve">1.1.20. о предоставлении жилого помещения государственного </w:t>
            </w:r>
            <w:r w:rsidRPr="0002143F">
              <w:rPr>
                <w:spacing w:val="-12"/>
                <w:sz w:val="26"/>
                <w:szCs w:val="26"/>
              </w:rPr>
              <w:t>жилищного фонда мень</w:t>
            </w:r>
            <w:r w:rsidRPr="0002143F">
              <w:rPr>
                <w:sz w:val="26"/>
                <w:szCs w:val="26"/>
              </w:rPr>
              <w:t>шего размера взамен занимаемого</w:t>
            </w:r>
          </w:p>
        </w:tc>
        <w:tc>
          <w:tcPr>
            <w:tcW w:w="655" w:type="pct"/>
            <w:tcMar>
              <w:top w:w="0" w:type="dxa"/>
              <w:left w:w="6" w:type="dxa"/>
              <w:bottom w:w="0" w:type="dxa"/>
              <w:right w:w="6" w:type="dxa"/>
            </w:tcMar>
            <w:hideMark/>
          </w:tcPr>
          <w:p w:rsidR="002C03D5" w:rsidRPr="0002143F" w:rsidRDefault="002C03D5" w:rsidP="00A146D6">
            <w:pPr>
              <w:pStyle w:val="table10"/>
              <w:spacing w:line="220" w:lineRule="exact"/>
              <w:jc w:val="both"/>
              <w:rPr>
                <w:spacing w:val="-4"/>
                <w:sz w:val="26"/>
                <w:szCs w:val="26"/>
              </w:rPr>
            </w:pPr>
            <w:r w:rsidRPr="0002143F">
              <w:rPr>
                <w:spacing w:val="-4"/>
                <w:sz w:val="26"/>
                <w:szCs w:val="26"/>
              </w:rPr>
              <w:t>Ответственный</w:t>
            </w:r>
          </w:p>
          <w:p w:rsidR="002C03D5" w:rsidRPr="0002143F" w:rsidRDefault="002C03D5" w:rsidP="00A146D6">
            <w:pPr>
              <w:pStyle w:val="table10"/>
              <w:spacing w:line="220" w:lineRule="exact"/>
              <w:jc w:val="both"/>
              <w:rPr>
                <w:sz w:val="26"/>
                <w:szCs w:val="26"/>
              </w:rPr>
            </w:pPr>
            <w:r w:rsidRPr="0002143F">
              <w:rPr>
                <w:sz w:val="26"/>
                <w:szCs w:val="26"/>
              </w:rPr>
              <w:t>управляющий делами исполкома</w:t>
            </w:r>
          </w:p>
          <w:p w:rsidR="002C03D5" w:rsidRPr="0002143F" w:rsidRDefault="002C03D5" w:rsidP="006A6A61">
            <w:pPr>
              <w:pStyle w:val="table10"/>
              <w:spacing w:line="240" w:lineRule="exact"/>
              <w:jc w:val="both"/>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r w:rsidRPr="0002143F">
              <w:rPr>
                <w:sz w:val="26"/>
                <w:szCs w:val="26"/>
              </w:rPr>
              <w:t xml:space="preserve"> </w:t>
            </w:r>
          </w:p>
        </w:tc>
        <w:tc>
          <w:tcPr>
            <w:tcW w:w="1921"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2C03D5" w:rsidRPr="0002143F" w:rsidRDefault="002C03D5" w:rsidP="00A146D6">
            <w:pPr>
              <w:pStyle w:val="table10"/>
              <w:spacing w:line="240" w:lineRule="exact"/>
              <w:jc w:val="both"/>
              <w:rPr>
                <w:sz w:val="26"/>
                <w:szCs w:val="26"/>
              </w:rPr>
            </w:pPr>
          </w:p>
          <w:p w:rsidR="002C03D5" w:rsidRPr="0002143F" w:rsidRDefault="002C03D5" w:rsidP="00A146D6">
            <w:pPr>
              <w:pStyle w:val="table10"/>
              <w:spacing w:line="240" w:lineRule="exact"/>
              <w:jc w:val="both"/>
              <w:rPr>
                <w:sz w:val="26"/>
                <w:szCs w:val="26"/>
              </w:rPr>
            </w:pPr>
          </w:p>
          <w:p w:rsidR="002C03D5" w:rsidRPr="0002143F" w:rsidRDefault="002C03D5" w:rsidP="00A146D6">
            <w:pPr>
              <w:pStyle w:val="table10"/>
              <w:spacing w:line="240" w:lineRule="exact"/>
              <w:jc w:val="both"/>
              <w:rPr>
                <w:sz w:val="26"/>
                <w:szCs w:val="26"/>
              </w:rPr>
            </w:pPr>
          </w:p>
          <w:p w:rsidR="002C03D5" w:rsidRPr="0002143F" w:rsidRDefault="002C03D5" w:rsidP="00A146D6">
            <w:pPr>
              <w:pStyle w:val="table10"/>
              <w:spacing w:line="240" w:lineRule="exact"/>
              <w:jc w:val="both"/>
              <w:rPr>
                <w:sz w:val="26"/>
                <w:szCs w:val="26"/>
              </w:rPr>
            </w:pPr>
            <w:r w:rsidRPr="0002143F">
              <w:rPr>
                <w:sz w:val="26"/>
                <w:szCs w:val="26"/>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w:t>
            </w:r>
            <w:r w:rsidRPr="0002143F">
              <w:rPr>
                <w:spacing w:val="-4"/>
                <w:sz w:val="26"/>
                <w:szCs w:val="26"/>
              </w:rPr>
              <w:t xml:space="preserve">тельством сохраняется </w:t>
            </w:r>
            <w:proofErr w:type="spellStart"/>
            <w:proofErr w:type="gramStart"/>
            <w:r w:rsidRPr="0002143F">
              <w:rPr>
                <w:spacing w:val="-4"/>
                <w:sz w:val="26"/>
                <w:szCs w:val="26"/>
              </w:rPr>
              <w:t>рав-</w:t>
            </w:r>
            <w:r w:rsidRPr="0002143F">
              <w:rPr>
                <w:sz w:val="26"/>
                <w:szCs w:val="26"/>
              </w:rPr>
              <w:t>ное</w:t>
            </w:r>
            <w:proofErr w:type="spellEnd"/>
            <w:proofErr w:type="gramEnd"/>
            <w:r w:rsidRPr="0002143F">
              <w:rPr>
                <w:sz w:val="26"/>
                <w:szCs w:val="26"/>
              </w:rPr>
              <w:t xml:space="preserve"> с нанимателем право пользования жилым помещением</w:t>
            </w:r>
          </w:p>
          <w:p w:rsidR="002C03D5" w:rsidRPr="0002143F" w:rsidRDefault="002C03D5" w:rsidP="00A146D6">
            <w:pPr>
              <w:pStyle w:val="table10"/>
              <w:spacing w:line="240" w:lineRule="exact"/>
              <w:jc w:val="both"/>
              <w:rPr>
                <w:sz w:val="26"/>
                <w:szCs w:val="26"/>
              </w:rPr>
            </w:pPr>
          </w:p>
          <w:p w:rsidR="002C03D5" w:rsidRPr="0002143F" w:rsidRDefault="002C03D5" w:rsidP="00A146D6">
            <w:pPr>
              <w:pStyle w:val="table10"/>
              <w:spacing w:line="240" w:lineRule="exact"/>
              <w:jc w:val="both"/>
              <w:rPr>
                <w:sz w:val="26"/>
                <w:szCs w:val="26"/>
              </w:rPr>
            </w:pPr>
            <w:r w:rsidRPr="0002143F">
              <w:rPr>
                <w:sz w:val="26"/>
                <w:szCs w:val="26"/>
              </w:rPr>
              <w:t xml:space="preserve">свидетельства о рождении </w:t>
            </w:r>
            <w:r w:rsidRPr="0002143F">
              <w:rPr>
                <w:spacing w:val="-12"/>
                <w:sz w:val="26"/>
                <w:szCs w:val="26"/>
              </w:rPr>
              <w:t xml:space="preserve">несовершеннолетних детей – </w:t>
            </w:r>
            <w:r w:rsidRPr="0002143F">
              <w:rPr>
                <w:sz w:val="26"/>
                <w:szCs w:val="26"/>
              </w:rPr>
              <w:t>для лиц, имеющих несовершеннолетних детей</w:t>
            </w:r>
          </w:p>
          <w:p w:rsidR="002C03D5" w:rsidRPr="0002143F" w:rsidRDefault="002C03D5" w:rsidP="00A146D6">
            <w:pPr>
              <w:pStyle w:val="table10"/>
              <w:spacing w:line="240" w:lineRule="exact"/>
              <w:jc w:val="both"/>
              <w:rPr>
                <w:sz w:val="26"/>
                <w:szCs w:val="26"/>
              </w:rPr>
            </w:pPr>
          </w:p>
        </w:tc>
        <w:tc>
          <w:tcPr>
            <w:tcW w:w="393" w:type="pct"/>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lastRenderedPageBreak/>
              <w:t>бесплатно</w:t>
            </w:r>
          </w:p>
        </w:tc>
        <w:tc>
          <w:tcPr>
            <w:tcW w:w="481" w:type="pct"/>
            <w:gridSpan w:val="3"/>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1 месяц со дня подачи заявления</w:t>
            </w:r>
          </w:p>
        </w:tc>
        <w:tc>
          <w:tcPr>
            <w:tcW w:w="629" w:type="pct"/>
            <w:gridSpan w:val="3"/>
            <w:tcMar>
              <w:top w:w="0" w:type="dxa"/>
              <w:left w:w="6" w:type="dxa"/>
              <w:bottom w:w="0" w:type="dxa"/>
              <w:right w:w="6" w:type="dxa"/>
            </w:tcMar>
            <w:hideMark/>
          </w:tcPr>
          <w:p w:rsidR="002C03D5" w:rsidRPr="0002143F" w:rsidRDefault="002C03D5" w:rsidP="00A146D6">
            <w:pPr>
              <w:pStyle w:val="table10"/>
              <w:spacing w:line="240" w:lineRule="exact"/>
              <w:jc w:val="both"/>
              <w:rPr>
                <w:sz w:val="26"/>
                <w:szCs w:val="26"/>
              </w:rPr>
            </w:pPr>
            <w:r w:rsidRPr="0002143F">
              <w:rPr>
                <w:sz w:val="26"/>
                <w:szCs w:val="26"/>
              </w:rPr>
              <w:t>бессрочно</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E2767">
            <w:pPr>
              <w:pStyle w:val="article"/>
              <w:spacing w:before="0" w:after="0" w:line="220" w:lineRule="exact"/>
              <w:ind w:left="0" w:firstLine="0"/>
              <w:rPr>
                <w:b w:val="0"/>
                <w:sz w:val="26"/>
                <w:szCs w:val="26"/>
              </w:rPr>
            </w:pPr>
            <w:r w:rsidRPr="0002143F">
              <w:rPr>
                <w:b w:val="0"/>
                <w:sz w:val="26"/>
                <w:szCs w:val="26"/>
              </w:rPr>
              <w:lastRenderedPageBreak/>
              <w:t>1.3. Выдача справки:</w:t>
            </w:r>
          </w:p>
        </w:tc>
        <w:tc>
          <w:tcPr>
            <w:tcW w:w="655"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p>
        </w:tc>
        <w:tc>
          <w:tcPr>
            <w:tcW w:w="1921"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w:t>
            </w:r>
          </w:p>
        </w:tc>
        <w:tc>
          <w:tcPr>
            <w:tcW w:w="393"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w:t>
            </w:r>
          </w:p>
        </w:tc>
        <w:tc>
          <w:tcPr>
            <w:tcW w:w="481"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w:t>
            </w:r>
          </w:p>
        </w:tc>
        <w:tc>
          <w:tcPr>
            <w:tcW w:w="629"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E2767">
            <w:pPr>
              <w:pStyle w:val="articleintext"/>
              <w:spacing w:line="220" w:lineRule="exact"/>
              <w:ind w:firstLine="0"/>
              <w:jc w:val="left"/>
              <w:rPr>
                <w:sz w:val="26"/>
                <w:szCs w:val="26"/>
              </w:rPr>
            </w:pPr>
            <w:r w:rsidRPr="0002143F">
              <w:rPr>
                <w:sz w:val="26"/>
                <w:szCs w:val="26"/>
              </w:rPr>
              <w:t>1.3.1. о состоянии на учете нуждающихся в улучшении жилищных условий</w:t>
            </w:r>
          </w:p>
        </w:tc>
        <w:tc>
          <w:tcPr>
            <w:tcW w:w="655" w:type="pct"/>
            <w:tcMar>
              <w:top w:w="0" w:type="dxa"/>
              <w:left w:w="6" w:type="dxa"/>
              <w:bottom w:w="0" w:type="dxa"/>
              <w:right w:w="6" w:type="dxa"/>
            </w:tcMar>
            <w:hideMark/>
          </w:tcPr>
          <w:p w:rsidR="002C03D5" w:rsidRPr="0002143F" w:rsidRDefault="002C03D5" w:rsidP="003C0B84">
            <w:pPr>
              <w:pStyle w:val="table10"/>
              <w:spacing w:line="220" w:lineRule="exact"/>
              <w:rPr>
                <w:spacing w:val="-4"/>
                <w:sz w:val="26"/>
                <w:szCs w:val="26"/>
              </w:rPr>
            </w:pPr>
            <w:r w:rsidRPr="0002143F">
              <w:rPr>
                <w:spacing w:val="-4"/>
                <w:sz w:val="26"/>
                <w:szCs w:val="26"/>
              </w:rPr>
              <w:t>Ответственный</w:t>
            </w:r>
          </w:p>
          <w:p w:rsidR="002C03D5" w:rsidRPr="0002143F" w:rsidRDefault="002C03D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2C03D5" w:rsidRPr="0002143F" w:rsidRDefault="002C03D5" w:rsidP="006A6A6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паспорт или иной документ, удостоверяющий личность</w:t>
            </w:r>
          </w:p>
        </w:tc>
        <w:tc>
          <w:tcPr>
            <w:tcW w:w="393"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в день обращения</w:t>
            </w:r>
          </w:p>
        </w:tc>
        <w:tc>
          <w:tcPr>
            <w:tcW w:w="629"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6 месяцев</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E2767">
            <w:pPr>
              <w:pStyle w:val="articleintext"/>
              <w:spacing w:line="220" w:lineRule="exact"/>
              <w:ind w:firstLine="0"/>
              <w:jc w:val="left"/>
              <w:rPr>
                <w:sz w:val="26"/>
                <w:szCs w:val="26"/>
              </w:rPr>
            </w:pPr>
            <w:r w:rsidRPr="0002143F">
              <w:rPr>
                <w:sz w:val="26"/>
                <w:szCs w:val="26"/>
              </w:rPr>
              <w:t>1.3.2. о занимаемом в данном населенном пункте жилом помещении и составе семьи</w:t>
            </w:r>
          </w:p>
        </w:tc>
        <w:tc>
          <w:tcPr>
            <w:tcW w:w="655" w:type="pct"/>
            <w:tcMar>
              <w:top w:w="0" w:type="dxa"/>
              <w:left w:w="6" w:type="dxa"/>
              <w:bottom w:w="0" w:type="dxa"/>
              <w:right w:w="6" w:type="dxa"/>
            </w:tcMar>
            <w:hideMark/>
          </w:tcPr>
          <w:p w:rsidR="002C03D5" w:rsidRPr="0002143F" w:rsidRDefault="002C03D5" w:rsidP="003C0B84">
            <w:pPr>
              <w:pStyle w:val="table10"/>
              <w:spacing w:line="220" w:lineRule="exact"/>
              <w:rPr>
                <w:spacing w:val="-4"/>
                <w:sz w:val="26"/>
                <w:szCs w:val="26"/>
              </w:rPr>
            </w:pPr>
            <w:r w:rsidRPr="0002143F">
              <w:rPr>
                <w:spacing w:val="-4"/>
                <w:sz w:val="26"/>
                <w:szCs w:val="26"/>
              </w:rPr>
              <w:t>Ответственный</w:t>
            </w:r>
          </w:p>
          <w:p w:rsidR="002C03D5" w:rsidRPr="0002143F" w:rsidRDefault="002C03D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2C03D5" w:rsidRPr="0002143F" w:rsidRDefault="002C03D5" w:rsidP="006A6A6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паспорт или иной документ, удостоверяющий личность</w:t>
            </w:r>
            <w:r w:rsidRPr="0002143F">
              <w:rPr>
                <w:sz w:val="26"/>
                <w:szCs w:val="26"/>
              </w:rPr>
              <w:br/>
            </w:r>
            <w:r w:rsidRPr="0002143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93"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xml:space="preserve">в день обращения </w:t>
            </w:r>
          </w:p>
        </w:tc>
        <w:tc>
          <w:tcPr>
            <w:tcW w:w="629"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6 месяцев</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E2767">
            <w:pPr>
              <w:pStyle w:val="articleintext"/>
              <w:spacing w:line="220" w:lineRule="exact"/>
              <w:ind w:firstLine="0"/>
              <w:jc w:val="left"/>
              <w:rPr>
                <w:sz w:val="26"/>
                <w:szCs w:val="26"/>
              </w:rPr>
            </w:pPr>
            <w:r w:rsidRPr="0002143F">
              <w:rPr>
                <w:sz w:val="26"/>
                <w:szCs w:val="26"/>
              </w:rPr>
              <w:t>1.3.3. о месте жительства и составе семьи</w:t>
            </w:r>
          </w:p>
        </w:tc>
        <w:tc>
          <w:tcPr>
            <w:tcW w:w="655" w:type="pct"/>
            <w:tcMar>
              <w:top w:w="0" w:type="dxa"/>
              <w:left w:w="6" w:type="dxa"/>
              <w:bottom w:w="0" w:type="dxa"/>
              <w:right w:w="6" w:type="dxa"/>
            </w:tcMar>
            <w:hideMark/>
          </w:tcPr>
          <w:p w:rsidR="002C03D5" w:rsidRPr="0002143F" w:rsidRDefault="002C03D5" w:rsidP="003223F4">
            <w:pPr>
              <w:pStyle w:val="table10"/>
              <w:spacing w:line="220" w:lineRule="exact"/>
              <w:rPr>
                <w:spacing w:val="-4"/>
                <w:sz w:val="26"/>
                <w:szCs w:val="26"/>
              </w:rPr>
            </w:pPr>
            <w:r w:rsidRPr="0002143F">
              <w:rPr>
                <w:spacing w:val="-4"/>
                <w:sz w:val="26"/>
                <w:szCs w:val="26"/>
              </w:rPr>
              <w:t>Ответственный</w:t>
            </w:r>
          </w:p>
          <w:p w:rsidR="002C03D5" w:rsidRDefault="002C03D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2C03D5" w:rsidRDefault="002C03D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2C03D5" w:rsidRPr="0002143F" w:rsidRDefault="002C03D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2C03D5" w:rsidRDefault="002C03D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2C03D5" w:rsidRPr="0002143F" w:rsidRDefault="002C03D5" w:rsidP="00974C51">
            <w:pPr>
              <w:pStyle w:val="table10"/>
              <w:spacing w:line="220" w:lineRule="exact"/>
              <w:rPr>
                <w:sz w:val="26"/>
                <w:szCs w:val="26"/>
              </w:rPr>
            </w:pPr>
          </w:p>
        </w:tc>
        <w:tc>
          <w:tcPr>
            <w:tcW w:w="1921"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паспорт или иной документ, удостоверяющий личность</w:t>
            </w:r>
            <w:r w:rsidRPr="0002143F">
              <w:rPr>
                <w:sz w:val="26"/>
                <w:szCs w:val="26"/>
              </w:rPr>
              <w:br/>
            </w:r>
            <w:r w:rsidRPr="0002143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93"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xml:space="preserve">в день обращения </w:t>
            </w:r>
          </w:p>
        </w:tc>
        <w:tc>
          <w:tcPr>
            <w:tcW w:w="629"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6 месяцев</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AE2767">
            <w:pPr>
              <w:pStyle w:val="articleintext"/>
              <w:spacing w:line="220" w:lineRule="exact"/>
              <w:ind w:firstLine="0"/>
              <w:jc w:val="left"/>
              <w:rPr>
                <w:sz w:val="26"/>
                <w:szCs w:val="26"/>
              </w:rPr>
            </w:pPr>
            <w:r w:rsidRPr="0002143F">
              <w:rPr>
                <w:sz w:val="26"/>
                <w:szCs w:val="26"/>
              </w:rPr>
              <w:t>1.3.4. о месте жительства</w:t>
            </w:r>
          </w:p>
        </w:tc>
        <w:tc>
          <w:tcPr>
            <w:tcW w:w="655" w:type="pct"/>
            <w:tcMar>
              <w:top w:w="0" w:type="dxa"/>
              <w:left w:w="6" w:type="dxa"/>
              <w:bottom w:w="0" w:type="dxa"/>
              <w:right w:w="6" w:type="dxa"/>
            </w:tcMar>
            <w:hideMark/>
          </w:tcPr>
          <w:p w:rsidR="002C03D5" w:rsidRPr="0002143F" w:rsidRDefault="002C03D5" w:rsidP="003223F4">
            <w:pPr>
              <w:pStyle w:val="table10"/>
              <w:spacing w:line="220" w:lineRule="exact"/>
              <w:rPr>
                <w:spacing w:val="-4"/>
                <w:sz w:val="26"/>
                <w:szCs w:val="26"/>
              </w:rPr>
            </w:pPr>
            <w:r w:rsidRPr="0002143F">
              <w:rPr>
                <w:spacing w:val="-4"/>
                <w:sz w:val="26"/>
                <w:szCs w:val="26"/>
              </w:rPr>
              <w:t>Ответственный</w:t>
            </w:r>
          </w:p>
          <w:p w:rsidR="002C03D5" w:rsidRDefault="002C03D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2C03D5" w:rsidRDefault="002C03D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2C03D5" w:rsidRPr="0002143F" w:rsidRDefault="002C03D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2C03D5" w:rsidRDefault="002C03D5" w:rsidP="003223F4">
            <w:pPr>
              <w:pStyle w:val="table10"/>
              <w:spacing w:line="220" w:lineRule="exact"/>
              <w:rPr>
                <w:sz w:val="26"/>
                <w:szCs w:val="26"/>
              </w:rPr>
            </w:pPr>
            <w:proofErr w:type="spellStart"/>
            <w:r w:rsidRPr="0002143F">
              <w:rPr>
                <w:sz w:val="26"/>
                <w:szCs w:val="26"/>
              </w:rPr>
              <w:lastRenderedPageBreak/>
              <w:t>Дубатовка</w:t>
            </w:r>
            <w:proofErr w:type="spellEnd"/>
            <w:r w:rsidRPr="0002143F">
              <w:rPr>
                <w:sz w:val="26"/>
                <w:szCs w:val="26"/>
              </w:rPr>
              <w:t xml:space="preserve"> Л.А., сл.тел.4</w:t>
            </w:r>
            <w:r>
              <w:rPr>
                <w:sz w:val="26"/>
                <w:szCs w:val="26"/>
              </w:rPr>
              <w:t>2544</w:t>
            </w:r>
          </w:p>
          <w:p w:rsidR="002C03D5" w:rsidRPr="0002143F" w:rsidRDefault="002C03D5" w:rsidP="00974C51">
            <w:pPr>
              <w:pStyle w:val="table10"/>
              <w:spacing w:line="220" w:lineRule="exact"/>
              <w:rPr>
                <w:sz w:val="26"/>
                <w:szCs w:val="26"/>
              </w:rPr>
            </w:pPr>
          </w:p>
        </w:tc>
        <w:tc>
          <w:tcPr>
            <w:tcW w:w="1921"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lastRenderedPageBreak/>
              <w:t>паспорт или иной документ, удостоверяющий личность</w:t>
            </w:r>
          </w:p>
        </w:tc>
        <w:tc>
          <w:tcPr>
            <w:tcW w:w="393"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xml:space="preserve">в день обращения </w:t>
            </w:r>
          </w:p>
        </w:tc>
        <w:tc>
          <w:tcPr>
            <w:tcW w:w="629"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6 месяцев</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3C0B84">
            <w:pPr>
              <w:pStyle w:val="articleintext"/>
              <w:spacing w:line="220" w:lineRule="exact"/>
              <w:ind w:firstLine="0"/>
              <w:rPr>
                <w:sz w:val="26"/>
                <w:szCs w:val="26"/>
              </w:rPr>
            </w:pPr>
            <w:r w:rsidRPr="0002143F">
              <w:rPr>
                <w:sz w:val="26"/>
                <w:szCs w:val="26"/>
              </w:rPr>
              <w:lastRenderedPageBreak/>
              <w:t>1.3.5. о последнем месте жительства наследодателя и составе его семьи на день смерти</w:t>
            </w:r>
          </w:p>
        </w:tc>
        <w:tc>
          <w:tcPr>
            <w:tcW w:w="655" w:type="pct"/>
            <w:tcMar>
              <w:top w:w="0" w:type="dxa"/>
              <w:left w:w="6" w:type="dxa"/>
              <w:bottom w:w="0" w:type="dxa"/>
              <w:right w:w="6" w:type="dxa"/>
            </w:tcMar>
            <w:hideMark/>
          </w:tcPr>
          <w:p w:rsidR="002C03D5" w:rsidRPr="0002143F" w:rsidRDefault="002C03D5" w:rsidP="003C0B84">
            <w:pPr>
              <w:pStyle w:val="table10"/>
              <w:spacing w:line="220" w:lineRule="exact"/>
              <w:rPr>
                <w:spacing w:val="-4"/>
                <w:sz w:val="26"/>
                <w:szCs w:val="26"/>
              </w:rPr>
            </w:pPr>
            <w:r w:rsidRPr="0002143F">
              <w:rPr>
                <w:spacing w:val="-4"/>
                <w:sz w:val="26"/>
                <w:szCs w:val="26"/>
              </w:rPr>
              <w:t>Ответственный</w:t>
            </w:r>
          </w:p>
          <w:p w:rsidR="002C03D5" w:rsidRPr="0002143F" w:rsidRDefault="002C03D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2C03D5" w:rsidRPr="0002143F" w:rsidRDefault="002C03D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паспорт или иной документ, удостоверяющий личность наследника</w:t>
            </w:r>
          </w:p>
        </w:tc>
        <w:tc>
          <w:tcPr>
            <w:tcW w:w="393"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 xml:space="preserve">в день обращения </w:t>
            </w:r>
          </w:p>
        </w:tc>
        <w:tc>
          <w:tcPr>
            <w:tcW w:w="629"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бессрочно</w:t>
            </w:r>
          </w:p>
        </w:tc>
      </w:tr>
      <w:tr w:rsidR="002C03D5" w:rsidRPr="0002143F" w:rsidTr="001F3182">
        <w:trPr>
          <w:trHeight w:val="240"/>
        </w:trPr>
        <w:tc>
          <w:tcPr>
            <w:tcW w:w="921" w:type="pct"/>
            <w:tcMar>
              <w:top w:w="0" w:type="dxa"/>
              <w:left w:w="6" w:type="dxa"/>
              <w:bottom w:w="0" w:type="dxa"/>
              <w:right w:w="6" w:type="dxa"/>
            </w:tcMar>
            <w:hideMark/>
          </w:tcPr>
          <w:p w:rsidR="002C03D5" w:rsidRPr="0002143F" w:rsidRDefault="002C03D5" w:rsidP="003C0B84">
            <w:pPr>
              <w:pStyle w:val="articleintext"/>
              <w:spacing w:line="220" w:lineRule="exact"/>
              <w:ind w:firstLine="0"/>
              <w:rPr>
                <w:sz w:val="26"/>
                <w:szCs w:val="26"/>
              </w:rPr>
            </w:pPr>
            <w:r w:rsidRPr="0002143F">
              <w:rPr>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5" w:type="pct"/>
            <w:tcMar>
              <w:top w:w="0" w:type="dxa"/>
              <w:left w:w="6" w:type="dxa"/>
              <w:bottom w:w="0" w:type="dxa"/>
              <w:right w:w="6" w:type="dxa"/>
            </w:tcMar>
            <w:hideMark/>
          </w:tcPr>
          <w:p w:rsidR="002C03D5" w:rsidRPr="0002143F" w:rsidRDefault="002C03D5" w:rsidP="003C0B84">
            <w:pPr>
              <w:pStyle w:val="table10"/>
              <w:spacing w:line="220" w:lineRule="exact"/>
              <w:rPr>
                <w:spacing w:val="-4"/>
                <w:sz w:val="26"/>
                <w:szCs w:val="26"/>
              </w:rPr>
            </w:pPr>
            <w:r w:rsidRPr="0002143F">
              <w:rPr>
                <w:spacing w:val="-4"/>
                <w:sz w:val="26"/>
                <w:szCs w:val="26"/>
              </w:rPr>
              <w:t>Ответственный</w:t>
            </w:r>
          </w:p>
          <w:p w:rsidR="002C03D5" w:rsidRPr="0002143F" w:rsidRDefault="002C03D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2C03D5" w:rsidRPr="0002143F" w:rsidRDefault="002C03D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 xml:space="preserve">2544, в его отсутствие </w:t>
            </w:r>
            <w:r w:rsidRPr="0002143F">
              <w:rPr>
                <w:sz w:val="26"/>
                <w:szCs w:val="26"/>
              </w:rPr>
              <w:t xml:space="preserve">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паспорт или иной документ, удостоверяющий личность</w:t>
            </w:r>
          </w:p>
        </w:tc>
        <w:tc>
          <w:tcPr>
            <w:tcW w:w="393" w:type="pct"/>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в день обращения</w:t>
            </w:r>
          </w:p>
        </w:tc>
        <w:tc>
          <w:tcPr>
            <w:tcW w:w="629" w:type="pct"/>
            <w:gridSpan w:val="3"/>
            <w:tcMar>
              <w:top w:w="0" w:type="dxa"/>
              <w:left w:w="6" w:type="dxa"/>
              <w:bottom w:w="0" w:type="dxa"/>
              <w:right w:w="6" w:type="dxa"/>
            </w:tcMar>
            <w:hideMark/>
          </w:tcPr>
          <w:p w:rsidR="002C03D5" w:rsidRPr="0002143F" w:rsidRDefault="002C03D5" w:rsidP="00AE2767">
            <w:pPr>
              <w:pStyle w:val="table10"/>
              <w:spacing w:line="220" w:lineRule="exact"/>
              <w:rPr>
                <w:sz w:val="26"/>
                <w:szCs w:val="26"/>
              </w:rPr>
            </w:pPr>
            <w:r w:rsidRPr="0002143F">
              <w:rPr>
                <w:sz w:val="26"/>
                <w:szCs w:val="26"/>
              </w:rPr>
              <w:t>1 месяц</w:t>
            </w:r>
          </w:p>
        </w:tc>
      </w:tr>
      <w:tr w:rsidR="00A205E1" w:rsidRPr="0002143F" w:rsidTr="001F3182">
        <w:trPr>
          <w:trHeight w:val="240"/>
        </w:trPr>
        <w:tc>
          <w:tcPr>
            <w:tcW w:w="921" w:type="pct"/>
            <w:tcMar>
              <w:top w:w="0" w:type="dxa"/>
              <w:left w:w="6" w:type="dxa"/>
              <w:bottom w:w="0" w:type="dxa"/>
              <w:right w:w="6" w:type="dxa"/>
            </w:tcMar>
          </w:tcPr>
          <w:p w:rsidR="00A205E1" w:rsidRPr="0002143F" w:rsidRDefault="00A205E1" w:rsidP="003C0B84">
            <w:pPr>
              <w:pStyle w:val="articleintext"/>
              <w:spacing w:line="220" w:lineRule="exact"/>
              <w:ind w:firstLine="0"/>
              <w:rPr>
                <w:sz w:val="26"/>
                <w:szCs w:val="26"/>
              </w:rPr>
            </w:pPr>
            <w:r w:rsidRPr="00A205E1">
              <w:rPr>
                <w:sz w:val="26"/>
                <w:szCs w:val="26"/>
              </w:rPr>
              <w:t>1.3.7. о начисленной жилищной квоте</w:t>
            </w:r>
          </w:p>
        </w:tc>
        <w:tc>
          <w:tcPr>
            <w:tcW w:w="655" w:type="pct"/>
            <w:tcMar>
              <w:top w:w="0" w:type="dxa"/>
              <w:left w:w="6" w:type="dxa"/>
              <w:bottom w:w="0" w:type="dxa"/>
              <w:right w:w="6" w:type="dxa"/>
            </w:tcMar>
          </w:tcPr>
          <w:p w:rsidR="00A205E1" w:rsidRPr="0002143F" w:rsidRDefault="00A205E1" w:rsidP="00A205E1">
            <w:pPr>
              <w:pStyle w:val="table10"/>
              <w:spacing w:line="220" w:lineRule="exact"/>
              <w:rPr>
                <w:spacing w:val="-4"/>
                <w:sz w:val="26"/>
                <w:szCs w:val="26"/>
              </w:rPr>
            </w:pPr>
            <w:r w:rsidRPr="0002143F">
              <w:rPr>
                <w:spacing w:val="-4"/>
                <w:sz w:val="26"/>
                <w:szCs w:val="26"/>
              </w:rPr>
              <w:t>Ответственный</w:t>
            </w:r>
          </w:p>
          <w:p w:rsidR="00A205E1" w:rsidRPr="0002143F" w:rsidRDefault="00A205E1" w:rsidP="00A205E1">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A205E1" w:rsidRPr="0002143F" w:rsidRDefault="00A205E1" w:rsidP="00A205E1">
            <w:pPr>
              <w:pStyle w:val="table10"/>
              <w:spacing w:line="220" w:lineRule="exact"/>
              <w:rPr>
                <w:spacing w:val="-4"/>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 xml:space="preserve">2544, в его отсутствие </w:t>
            </w:r>
            <w:r w:rsidRPr="0002143F">
              <w:rPr>
                <w:sz w:val="26"/>
                <w:szCs w:val="26"/>
              </w:rPr>
              <w:t xml:space="preserve">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tcPr>
          <w:p w:rsidR="00A205E1" w:rsidRPr="0002143F" w:rsidRDefault="00A205E1" w:rsidP="008C459B">
            <w:pPr>
              <w:pStyle w:val="table10"/>
              <w:spacing w:line="220" w:lineRule="exact"/>
              <w:rPr>
                <w:sz w:val="26"/>
                <w:szCs w:val="26"/>
              </w:rPr>
            </w:pPr>
            <w:r w:rsidRPr="0002143F">
              <w:rPr>
                <w:sz w:val="26"/>
                <w:szCs w:val="26"/>
              </w:rPr>
              <w:t>паспорт или иной документ, удостоверяющий личность</w:t>
            </w:r>
          </w:p>
        </w:tc>
        <w:tc>
          <w:tcPr>
            <w:tcW w:w="393" w:type="pct"/>
            <w:tcMar>
              <w:top w:w="0" w:type="dxa"/>
              <w:left w:w="6" w:type="dxa"/>
              <w:bottom w:w="0" w:type="dxa"/>
              <w:right w:w="6" w:type="dxa"/>
            </w:tcMar>
          </w:tcPr>
          <w:p w:rsidR="00A205E1" w:rsidRPr="0002143F" w:rsidRDefault="00A205E1" w:rsidP="008C459B">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tcPr>
          <w:p w:rsidR="00A205E1" w:rsidRPr="0002143F" w:rsidRDefault="00A205E1" w:rsidP="00A205E1">
            <w:pPr>
              <w:pStyle w:val="table10"/>
              <w:spacing w:line="220" w:lineRule="exact"/>
              <w:rPr>
                <w:sz w:val="26"/>
                <w:szCs w:val="26"/>
              </w:rPr>
            </w:pPr>
            <w:r>
              <w:rPr>
                <w:sz w:val="26"/>
                <w:szCs w:val="26"/>
              </w:rPr>
              <w:t xml:space="preserve">10 дней со </w:t>
            </w:r>
            <w:r w:rsidRPr="0002143F">
              <w:rPr>
                <w:sz w:val="26"/>
                <w:szCs w:val="26"/>
              </w:rPr>
              <w:t>д</w:t>
            </w:r>
            <w:r>
              <w:rPr>
                <w:sz w:val="26"/>
                <w:szCs w:val="26"/>
              </w:rPr>
              <w:t>ня</w:t>
            </w:r>
            <w:r w:rsidRPr="0002143F">
              <w:rPr>
                <w:sz w:val="26"/>
                <w:szCs w:val="26"/>
              </w:rPr>
              <w:t xml:space="preserve"> обращения</w:t>
            </w:r>
          </w:p>
        </w:tc>
        <w:tc>
          <w:tcPr>
            <w:tcW w:w="629" w:type="pct"/>
            <w:gridSpan w:val="3"/>
            <w:tcMar>
              <w:top w:w="0" w:type="dxa"/>
              <w:left w:w="6" w:type="dxa"/>
              <w:bottom w:w="0" w:type="dxa"/>
              <w:right w:w="6" w:type="dxa"/>
            </w:tcMar>
          </w:tcPr>
          <w:p w:rsidR="00A205E1" w:rsidRPr="0002143F" w:rsidRDefault="00A205E1" w:rsidP="008C459B">
            <w:pPr>
              <w:pStyle w:val="table10"/>
              <w:spacing w:line="220" w:lineRule="exact"/>
              <w:rPr>
                <w:sz w:val="26"/>
                <w:szCs w:val="26"/>
              </w:rPr>
            </w:pPr>
            <w:r>
              <w:rPr>
                <w:sz w:val="26"/>
                <w:szCs w:val="26"/>
              </w:rPr>
              <w:t>бессрочно</w:t>
            </w:r>
          </w:p>
        </w:tc>
      </w:tr>
      <w:tr w:rsidR="00A205E1" w:rsidRPr="0002143F" w:rsidTr="001F3182">
        <w:trPr>
          <w:trHeight w:val="240"/>
        </w:trPr>
        <w:tc>
          <w:tcPr>
            <w:tcW w:w="921" w:type="pct"/>
            <w:tcMar>
              <w:top w:w="0" w:type="dxa"/>
              <w:left w:w="6" w:type="dxa"/>
              <w:bottom w:w="0" w:type="dxa"/>
              <w:right w:w="6" w:type="dxa"/>
            </w:tcMar>
            <w:hideMark/>
          </w:tcPr>
          <w:p w:rsidR="00A205E1" w:rsidRPr="0002143F" w:rsidRDefault="00A205E1" w:rsidP="003C0B84">
            <w:pPr>
              <w:pStyle w:val="articleintext"/>
              <w:spacing w:line="220" w:lineRule="exact"/>
              <w:ind w:firstLine="0"/>
              <w:rPr>
                <w:sz w:val="26"/>
                <w:szCs w:val="26"/>
              </w:rPr>
            </w:pPr>
            <w:proofErr w:type="gramStart"/>
            <w:r w:rsidRPr="0002143F">
              <w:rPr>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w:t>
            </w:r>
            <w:r w:rsidRPr="0002143F">
              <w:rPr>
                <w:sz w:val="26"/>
                <w:szCs w:val="26"/>
              </w:rPr>
              <w:lastRenderedPageBreak/>
              <w:t xml:space="preserve">сведения о которых внесены в </w:t>
            </w:r>
            <w:proofErr w:type="spellStart"/>
            <w:r w:rsidRPr="0002143F">
              <w:rPr>
                <w:sz w:val="26"/>
                <w:szCs w:val="26"/>
              </w:rPr>
              <w:t>похозяйственную</w:t>
            </w:r>
            <w:proofErr w:type="spellEnd"/>
            <w:r w:rsidRPr="0002143F">
              <w:rPr>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5" w:type="pct"/>
            <w:tcMar>
              <w:top w:w="0" w:type="dxa"/>
              <w:left w:w="6" w:type="dxa"/>
              <w:bottom w:w="0" w:type="dxa"/>
              <w:right w:w="6" w:type="dxa"/>
            </w:tcMar>
            <w:hideMark/>
          </w:tcPr>
          <w:p w:rsidR="00A205E1" w:rsidRPr="0002143F" w:rsidRDefault="00A205E1" w:rsidP="003C0B84">
            <w:pPr>
              <w:pStyle w:val="table10"/>
              <w:spacing w:line="220" w:lineRule="exact"/>
              <w:rPr>
                <w:spacing w:val="-4"/>
                <w:sz w:val="26"/>
                <w:szCs w:val="26"/>
              </w:rPr>
            </w:pPr>
            <w:r w:rsidRPr="0002143F">
              <w:rPr>
                <w:spacing w:val="-4"/>
                <w:sz w:val="26"/>
                <w:szCs w:val="26"/>
              </w:rPr>
              <w:lastRenderedPageBreak/>
              <w:t>Ответственный</w:t>
            </w:r>
          </w:p>
          <w:p w:rsidR="00A205E1" w:rsidRPr="0002143F" w:rsidRDefault="00A205E1"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A205E1" w:rsidRPr="0002143F" w:rsidRDefault="00A205E1"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w:t>
            </w:r>
            <w:r>
              <w:rPr>
                <w:sz w:val="26"/>
                <w:szCs w:val="26"/>
              </w:rPr>
              <w:t xml:space="preserve"> </w:t>
            </w:r>
            <w:r w:rsidRPr="0002143F">
              <w:rPr>
                <w:sz w:val="26"/>
                <w:szCs w:val="26"/>
              </w:rPr>
              <w:t xml:space="preserve"> принимает  </w:t>
            </w:r>
            <w:r>
              <w:rPr>
                <w:sz w:val="26"/>
                <w:szCs w:val="26"/>
              </w:rPr>
              <w:lastRenderedPageBreak/>
              <w:t xml:space="preserve">специалист 1 категории </w:t>
            </w:r>
            <w:proofErr w:type="spellStart"/>
            <w:r>
              <w:rPr>
                <w:sz w:val="26"/>
                <w:szCs w:val="26"/>
              </w:rPr>
              <w:t>Мощина</w:t>
            </w:r>
            <w:proofErr w:type="spellEnd"/>
            <w:r>
              <w:rPr>
                <w:sz w:val="26"/>
                <w:szCs w:val="26"/>
              </w:rPr>
              <w:t xml:space="preserve"> И.А., сл. тел. 42574</w:t>
            </w:r>
            <w:r w:rsidRPr="0002143F">
              <w:rPr>
                <w:sz w:val="26"/>
                <w:szCs w:val="26"/>
              </w:rPr>
              <w:t xml:space="preserve"> </w:t>
            </w:r>
          </w:p>
        </w:tc>
        <w:tc>
          <w:tcPr>
            <w:tcW w:w="1921" w:type="pct"/>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lastRenderedPageBreak/>
              <w:t>паспорт или иной документ, удостоверяющий личность</w:t>
            </w:r>
          </w:p>
        </w:tc>
        <w:tc>
          <w:tcPr>
            <w:tcW w:w="393" w:type="pct"/>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t xml:space="preserve">в день обращения, а в случае запроса документов и (или) сведений от других </w:t>
            </w:r>
            <w:r w:rsidRPr="0002143F">
              <w:rPr>
                <w:sz w:val="26"/>
                <w:szCs w:val="26"/>
              </w:rPr>
              <w:lastRenderedPageBreak/>
              <w:t>государственных органов, иных организаций – 10 дней</w:t>
            </w:r>
          </w:p>
        </w:tc>
        <w:tc>
          <w:tcPr>
            <w:tcW w:w="629" w:type="pct"/>
            <w:gridSpan w:val="3"/>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lastRenderedPageBreak/>
              <w:t>бессрочно</w:t>
            </w:r>
          </w:p>
        </w:tc>
      </w:tr>
      <w:tr w:rsidR="00A205E1" w:rsidRPr="0002143F" w:rsidTr="001F3182">
        <w:trPr>
          <w:trHeight w:val="240"/>
        </w:trPr>
        <w:tc>
          <w:tcPr>
            <w:tcW w:w="921" w:type="pct"/>
            <w:tcMar>
              <w:top w:w="0" w:type="dxa"/>
              <w:left w:w="6" w:type="dxa"/>
              <w:bottom w:w="0" w:type="dxa"/>
              <w:right w:w="6" w:type="dxa"/>
            </w:tcMar>
            <w:hideMark/>
          </w:tcPr>
          <w:p w:rsidR="00A205E1" w:rsidRPr="0002143F" w:rsidRDefault="00A205E1" w:rsidP="00AE2767">
            <w:pPr>
              <w:pStyle w:val="articleintext"/>
              <w:spacing w:line="220" w:lineRule="exact"/>
              <w:ind w:firstLine="0"/>
              <w:jc w:val="left"/>
              <w:rPr>
                <w:sz w:val="26"/>
                <w:szCs w:val="26"/>
              </w:rPr>
            </w:pPr>
            <w:r w:rsidRPr="0002143F">
              <w:rPr>
                <w:sz w:val="26"/>
                <w:szCs w:val="26"/>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655" w:type="pct"/>
            <w:tcMar>
              <w:top w:w="0" w:type="dxa"/>
              <w:left w:w="6" w:type="dxa"/>
              <w:bottom w:w="0" w:type="dxa"/>
              <w:right w:w="6" w:type="dxa"/>
            </w:tcMar>
            <w:hideMark/>
          </w:tcPr>
          <w:p w:rsidR="00A205E1" w:rsidRPr="0002143F" w:rsidRDefault="00A205E1" w:rsidP="003C0B84">
            <w:pPr>
              <w:pStyle w:val="table10"/>
              <w:spacing w:line="220" w:lineRule="exact"/>
              <w:rPr>
                <w:spacing w:val="-4"/>
                <w:sz w:val="26"/>
                <w:szCs w:val="26"/>
              </w:rPr>
            </w:pPr>
            <w:r w:rsidRPr="0002143F">
              <w:rPr>
                <w:spacing w:val="-4"/>
                <w:sz w:val="26"/>
                <w:szCs w:val="26"/>
              </w:rPr>
              <w:t>Ответственный</w:t>
            </w:r>
          </w:p>
          <w:p w:rsidR="00A205E1" w:rsidRPr="0002143F" w:rsidRDefault="00A205E1"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A205E1" w:rsidRPr="0002143F" w:rsidRDefault="00A205E1"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r w:rsidRPr="0002143F">
              <w:rPr>
                <w:sz w:val="26"/>
                <w:szCs w:val="26"/>
              </w:rPr>
              <w:t xml:space="preserve"> </w:t>
            </w:r>
          </w:p>
        </w:tc>
        <w:tc>
          <w:tcPr>
            <w:tcW w:w="1921" w:type="pct"/>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 или иной документ, удостоверяющий личность</w:t>
            </w:r>
            <w:r w:rsidRPr="0002143F">
              <w:rPr>
                <w:sz w:val="26"/>
                <w:szCs w:val="26"/>
              </w:rPr>
              <w:br/>
            </w:r>
            <w:r w:rsidRPr="0002143F">
              <w:rPr>
                <w:sz w:val="26"/>
                <w:szCs w:val="26"/>
              </w:rPr>
              <w:br/>
              <w:t>свидетельство о смерти наследодателя</w:t>
            </w:r>
          </w:p>
        </w:tc>
        <w:tc>
          <w:tcPr>
            <w:tcW w:w="393" w:type="pct"/>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t>5 дней со дня подачи заявления</w:t>
            </w:r>
          </w:p>
        </w:tc>
        <w:tc>
          <w:tcPr>
            <w:tcW w:w="629" w:type="pct"/>
            <w:gridSpan w:val="3"/>
            <w:tcMar>
              <w:top w:w="0" w:type="dxa"/>
              <w:left w:w="6" w:type="dxa"/>
              <w:bottom w:w="0" w:type="dxa"/>
              <w:right w:w="6" w:type="dxa"/>
            </w:tcMar>
            <w:hideMark/>
          </w:tcPr>
          <w:p w:rsidR="00A205E1" w:rsidRPr="0002143F" w:rsidRDefault="00A205E1" w:rsidP="00AE2767">
            <w:pPr>
              <w:pStyle w:val="table10"/>
              <w:spacing w:line="220" w:lineRule="exact"/>
              <w:rPr>
                <w:sz w:val="26"/>
                <w:szCs w:val="26"/>
              </w:rPr>
            </w:pPr>
            <w:r w:rsidRPr="0002143F">
              <w:rPr>
                <w:sz w:val="26"/>
                <w:szCs w:val="26"/>
              </w:rPr>
              <w:t xml:space="preserve">бессрочно </w:t>
            </w:r>
          </w:p>
        </w:tc>
      </w:tr>
      <w:tr w:rsidR="005471A5" w:rsidRPr="0002143F" w:rsidTr="001F3182">
        <w:trPr>
          <w:trHeight w:val="240"/>
        </w:trPr>
        <w:tc>
          <w:tcPr>
            <w:tcW w:w="921" w:type="pct"/>
            <w:tcMar>
              <w:top w:w="0" w:type="dxa"/>
              <w:left w:w="6" w:type="dxa"/>
              <w:bottom w:w="0" w:type="dxa"/>
              <w:right w:w="6" w:type="dxa"/>
            </w:tcMar>
          </w:tcPr>
          <w:p w:rsidR="005471A5" w:rsidRPr="0002143F" w:rsidRDefault="005471A5" w:rsidP="008C459B">
            <w:pPr>
              <w:pStyle w:val="article"/>
              <w:spacing w:before="0" w:after="0" w:line="220" w:lineRule="exact"/>
              <w:ind w:left="0" w:firstLine="0"/>
              <w:rPr>
                <w:b w:val="0"/>
                <w:sz w:val="26"/>
                <w:szCs w:val="26"/>
              </w:rPr>
            </w:pPr>
            <w:r w:rsidRPr="0002143F">
              <w:rPr>
                <w:b w:val="0"/>
                <w:sz w:val="26"/>
                <w:szCs w:val="26"/>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655" w:type="pct"/>
            <w:tcMar>
              <w:top w:w="0" w:type="dxa"/>
              <w:left w:w="6" w:type="dxa"/>
              <w:bottom w:w="0" w:type="dxa"/>
              <w:right w:w="6" w:type="dxa"/>
            </w:tcMar>
          </w:tcPr>
          <w:p w:rsidR="005471A5" w:rsidRPr="0002143F" w:rsidRDefault="005471A5" w:rsidP="008C459B">
            <w:pPr>
              <w:pStyle w:val="table10"/>
              <w:spacing w:line="220" w:lineRule="exact"/>
              <w:rPr>
                <w:spacing w:val="-4"/>
                <w:sz w:val="26"/>
                <w:szCs w:val="26"/>
              </w:rPr>
            </w:pPr>
            <w:r w:rsidRPr="0002143F">
              <w:rPr>
                <w:spacing w:val="-4"/>
                <w:sz w:val="26"/>
                <w:szCs w:val="26"/>
              </w:rPr>
              <w:t>Ответственный</w:t>
            </w:r>
          </w:p>
          <w:p w:rsidR="005471A5" w:rsidRDefault="005471A5" w:rsidP="008C459B">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8C459B">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8C459B">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8C459B">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2544</w:t>
            </w:r>
          </w:p>
          <w:p w:rsidR="005471A5" w:rsidRPr="0002143F" w:rsidRDefault="005471A5" w:rsidP="008C459B">
            <w:pPr>
              <w:pStyle w:val="table10"/>
              <w:spacing w:line="220" w:lineRule="exact"/>
              <w:rPr>
                <w:sz w:val="26"/>
                <w:szCs w:val="26"/>
              </w:rPr>
            </w:pPr>
          </w:p>
        </w:tc>
        <w:tc>
          <w:tcPr>
            <w:tcW w:w="1921" w:type="pct"/>
            <w:tcMar>
              <w:top w:w="0" w:type="dxa"/>
              <w:left w:w="6" w:type="dxa"/>
              <w:bottom w:w="0" w:type="dxa"/>
              <w:right w:w="6" w:type="dxa"/>
            </w:tcMar>
          </w:tcPr>
          <w:p w:rsidR="005471A5" w:rsidRPr="0002143F" w:rsidRDefault="005471A5" w:rsidP="008C459B">
            <w:pPr>
              <w:spacing w:line="240" w:lineRule="exact"/>
              <w:jc w:val="both"/>
              <w:rPr>
                <w:rFonts w:ascii="Times New Roman" w:hAnsi="Times New Roman" w:cs="Times New Roman"/>
                <w:sz w:val="26"/>
                <w:szCs w:val="26"/>
              </w:rPr>
            </w:pPr>
            <w:r w:rsidRPr="0002143F">
              <w:rPr>
                <w:rFonts w:ascii="Times New Roman" w:hAnsi="Times New Roman" w:cs="Times New Roman"/>
                <w:sz w:val="26"/>
                <w:szCs w:val="26"/>
              </w:rPr>
              <w:t xml:space="preserve">заявление, подписанное собственником жилого </w:t>
            </w:r>
            <w:proofErr w:type="spellStart"/>
            <w:proofErr w:type="gramStart"/>
            <w:r w:rsidRPr="0002143F">
              <w:rPr>
                <w:rFonts w:ascii="Times New Roman" w:hAnsi="Times New Roman" w:cs="Times New Roman"/>
                <w:sz w:val="26"/>
                <w:szCs w:val="26"/>
              </w:rPr>
              <w:t>по-мещения</w:t>
            </w:r>
            <w:proofErr w:type="spellEnd"/>
            <w:proofErr w:type="gramEnd"/>
            <w:r w:rsidRPr="0002143F">
              <w:rPr>
                <w:rFonts w:ascii="Times New Roman" w:hAnsi="Times New Roman" w:cs="Times New Roman"/>
                <w:sz w:val="26"/>
                <w:szCs w:val="26"/>
              </w:rPr>
              <w:t xml:space="preserve">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w:t>
            </w:r>
            <w:r w:rsidRPr="0002143F">
              <w:rPr>
                <w:rFonts w:ascii="Times New Roman" w:hAnsi="Times New Roman" w:cs="Times New Roman"/>
                <w:spacing w:val="-4"/>
                <w:sz w:val="26"/>
                <w:szCs w:val="26"/>
              </w:rPr>
              <w:t>совершеннолетними членами его</w:t>
            </w:r>
            <w:r w:rsidRPr="0002143F">
              <w:rPr>
                <w:rFonts w:ascii="Times New Roman" w:hAnsi="Times New Roman" w:cs="Times New Roman"/>
                <w:sz w:val="26"/>
                <w:szCs w:val="26"/>
              </w:rPr>
              <w:t xml:space="preserve"> семьи, а также иными гражданами, за которыми в соответствии с законодательством сохраняется равное с нанимателем  государственного жилищного фонда </w:t>
            </w:r>
            <w:proofErr w:type="spellStart"/>
            <w:r w:rsidRPr="0002143F">
              <w:rPr>
                <w:rFonts w:ascii="Times New Roman" w:hAnsi="Times New Roman" w:cs="Times New Roman"/>
                <w:sz w:val="26"/>
                <w:szCs w:val="26"/>
              </w:rPr>
              <w:t>правовладения</w:t>
            </w:r>
            <w:proofErr w:type="spellEnd"/>
            <w:r w:rsidRPr="0002143F">
              <w:rPr>
                <w:rFonts w:ascii="Times New Roman" w:hAnsi="Times New Roman" w:cs="Times New Roman"/>
                <w:sz w:val="26"/>
                <w:szCs w:val="26"/>
              </w:rPr>
              <w:t xml:space="preserve"> и пользования жилым помещением</w:t>
            </w:r>
          </w:p>
          <w:p w:rsidR="005471A5" w:rsidRPr="0002143F" w:rsidRDefault="005471A5" w:rsidP="008C459B">
            <w:pPr>
              <w:spacing w:line="240" w:lineRule="exact"/>
              <w:jc w:val="both"/>
              <w:rPr>
                <w:rFonts w:ascii="Times New Roman" w:hAnsi="Times New Roman" w:cs="Times New Roman"/>
                <w:sz w:val="26"/>
                <w:szCs w:val="26"/>
              </w:rPr>
            </w:pPr>
            <w:r w:rsidRPr="0002143F">
              <w:rPr>
                <w:rFonts w:ascii="Times New Roman" w:hAnsi="Times New Roman" w:cs="Times New Roman"/>
                <w:sz w:val="26"/>
                <w:szCs w:val="26"/>
              </w:rPr>
              <w:t xml:space="preserve"> паспорт или иной </w:t>
            </w:r>
            <w:r w:rsidRPr="0002143F">
              <w:rPr>
                <w:rFonts w:ascii="Times New Roman" w:hAnsi="Times New Roman" w:cs="Times New Roman"/>
                <w:spacing w:val="-8"/>
                <w:sz w:val="26"/>
                <w:szCs w:val="26"/>
              </w:rPr>
              <w:t>документ, удостоверяющий лич</w:t>
            </w:r>
            <w:r w:rsidRPr="0002143F">
              <w:rPr>
                <w:rFonts w:ascii="Times New Roman" w:hAnsi="Times New Roman" w:cs="Times New Roman"/>
                <w:sz w:val="26"/>
                <w:szCs w:val="26"/>
              </w:rPr>
              <w:t xml:space="preserve">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w:t>
            </w:r>
            <w:proofErr w:type="spellStart"/>
            <w:proofErr w:type="gramStart"/>
            <w:r w:rsidRPr="0002143F">
              <w:rPr>
                <w:rFonts w:ascii="Times New Roman" w:hAnsi="Times New Roman" w:cs="Times New Roman"/>
                <w:sz w:val="26"/>
                <w:szCs w:val="26"/>
              </w:rPr>
              <w:t>жи</w:t>
            </w:r>
            <w:proofErr w:type="spellEnd"/>
            <w:r w:rsidRPr="0002143F">
              <w:rPr>
                <w:rFonts w:ascii="Times New Roman" w:hAnsi="Times New Roman" w:cs="Times New Roman"/>
                <w:sz w:val="26"/>
                <w:szCs w:val="26"/>
              </w:rPr>
              <w:t>-лого</w:t>
            </w:r>
            <w:proofErr w:type="gramEnd"/>
            <w:r w:rsidRPr="0002143F">
              <w:rPr>
                <w:rFonts w:ascii="Times New Roman" w:hAnsi="Times New Roman" w:cs="Times New Roman"/>
                <w:sz w:val="26"/>
                <w:szCs w:val="26"/>
              </w:rPr>
              <w:t xml:space="preserve"> помещения </w:t>
            </w:r>
            <w:r w:rsidRPr="0002143F">
              <w:rPr>
                <w:rFonts w:ascii="Times New Roman" w:hAnsi="Times New Roman" w:cs="Times New Roman"/>
                <w:spacing w:val="-12"/>
                <w:sz w:val="26"/>
                <w:szCs w:val="26"/>
              </w:rPr>
              <w:t xml:space="preserve">государственного жилищного </w:t>
            </w:r>
            <w:r w:rsidRPr="0002143F">
              <w:rPr>
                <w:rFonts w:ascii="Times New Roman" w:hAnsi="Times New Roman" w:cs="Times New Roman"/>
                <w:sz w:val="26"/>
                <w:szCs w:val="26"/>
              </w:rPr>
              <w:t>фонда</w:t>
            </w:r>
          </w:p>
          <w:p w:rsidR="005471A5" w:rsidRPr="0002143F" w:rsidRDefault="005471A5" w:rsidP="008C459B">
            <w:pPr>
              <w:spacing w:line="240" w:lineRule="exact"/>
              <w:jc w:val="both"/>
              <w:rPr>
                <w:rFonts w:ascii="Times New Roman" w:hAnsi="Times New Roman" w:cs="Times New Roman"/>
                <w:sz w:val="26"/>
                <w:szCs w:val="26"/>
              </w:rPr>
            </w:pPr>
            <w:r w:rsidRPr="0002143F">
              <w:rPr>
                <w:rFonts w:ascii="Times New Roman" w:hAnsi="Times New Roman" w:cs="Times New Roman"/>
                <w:sz w:val="26"/>
                <w:szCs w:val="26"/>
              </w:rPr>
              <w:t>три экземпляра договора найма (аренды, поднайма) или дополнительного соглашения к нему</w:t>
            </w:r>
          </w:p>
          <w:p w:rsidR="005471A5" w:rsidRPr="0002143F" w:rsidRDefault="005471A5" w:rsidP="008C459B">
            <w:pPr>
              <w:spacing w:line="240" w:lineRule="exact"/>
              <w:jc w:val="both"/>
              <w:rPr>
                <w:rFonts w:ascii="Times New Roman" w:hAnsi="Times New Roman" w:cs="Times New Roman"/>
                <w:sz w:val="26"/>
                <w:szCs w:val="26"/>
              </w:rPr>
            </w:pPr>
            <w:r w:rsidRPr="0002143F">
              <w:rPr>
                <w:rFonts w:ascii="Times New Roman" w:hAnsi="Times New Roman" w:cs="Times New Roman"/>
                <w:sz w:val="26"/>
                <w:szCs w:val="26"/>
              </w:rPr>
              <w:lastRenderedPageBreak/>
              <w:t xml:space="preserve">для собственников жилого </w:t>
            </w:r>
            <w:r>
              <w:rPr>
                <w:rFonts w:ascii="Times New Roman" w:hAnsi="Times New Roman" w:cs="Times New Roman"/>
                <w:sz w:val="26"/>
                <w:szCs w:val="26"/>
              </w:rPr>
              <w:t>помещ</w:t>
            </w:r>
            <w:r w:rsidRPr="0002143F">
              <w:rPr>
                <w:rFonts w:ascii="Times New Roman" w:hAnsi="Times New Roman" w:cs="Times New Roman"/>
                <w:sz w:val="26"/>
                <w:szCs w:val="26"/>
              </w:rPr>
              <w:t>ения частного жилищного фонда:</w:t>
            </w:r>
          </w:p>
          <w:p w:rsidR="005471A5" w:rsidRPr="0002143F" w:rsidRDefault="005471A5" w:rsidP="008C459B">
            <w:pPr>
              <w:spacing w:line="240" w:lineRule="exact"/>
              <w:jc w:val="both"/>
              <w:rPr>
                <w:rFonts w:ascii="Times New Roman" w:hAnsi="Times New Roman" w:cs="Times New Roman"/>
                <w:sz w:val="26"/>
                <w:szCs w:val="26"/>
              </w:rPr>
            </w:pPr>
            <w:r w:rsidRPr="0002143F">
              <w:rPr>
                <w:rFonts w:ascii="Times New Roman" w:hAnsi="Times New Roman" w:cs="Times New Roman"/>
                <w:sz w:val="26"/>
                <w:szCs w:val="26"/>
              </w:rPr>
              <w:t xml:space="preserve">технический паспорт и </w:t>
            </w:r>
            <w:r w:rsidRPr="0002143F">
              <w:rPr>
                <w:rFonts w:ascii="Times New Roman" w:hAnsi="Times New Roman" w:cs="Times New Roman"/>
                <w:spacing w:val="-4"/>
                <w:sz w:val="26"/>
                <w:szCs w:val="26"/>
              </w:rPr>
              <w:t>документ, подтверждаю</w:t>
            </w:r>
            <w:r w:rsidRPr="0002143F">
              <w:rPr>
                <w:rFonts w:ascii="Times New Roman" w:hAnsi="Times New Roman" w:cs="Times New Roman"/>
                <w:sz w:val="26"/>
                <w:szCs w:val="26"/>
              </w:rPr>
              <w:t>щий право собственности на жилое помещение</w:t>
            </w:r>
          </w:p>
          <w:p w:rsidR="005471A5" w:rsidRPr="0002143F" w:rsidRDefault="005471A5" w:rsidP="008C459B">
            <w:pPr>
              <w:autoSpaceDE w:val="0"/>
              <w:autoSpaceDN w:val="0"/>
              <w:adjustRightInd w:val="0"/>
              <w:spacing w:line="240" w:lineRule="exact"/>
              <w:jc w:val="both"/>
              <w:rPr>
                <w:rFonts w:ascii="Times New Roman" w:hAnsi="Times New Roman" w:cs="Times New Roman"/>
                <w:sz w:val="26"/>
                <w:szCs w:val="26"/>
              </w:rPr>
            </w:pPr>
            <w:r w:rsidRPr="0002143F">
              <w:rPr>
                <w:rFonts w:ascii="Times New Roman" w:hAnsi="Times New Roman" w:cs="Times New Roman"/>
                <w:sz w:val="26"/>
                <w:szCs w:val="26"/>
              </w:rPr>
              <w:t xml:space="preserve">письменное согласие всех собственников </w:t>
            </w:r>
            <w:proofErr w:type="gramStart"/>
            <w:r w:rsidRPr="0002143F">
              <w:rPr>
                <w:rFonts w:ascii="Times New Roman" w:hAnsi="Times New Roman" w:cs="Times New Roman"/>
                <w:sz w:val="26"/>
                <w:szCs w:val="26"/>
              </w:rPr>
              <w:t>жилого</w:t>
            </w:r>
            <w:proofErr w:type="gramEnd"/>
            <w:r w:rsidRPr="0002143F">
              <w:rPr>
                <w:rFonts w:ascii="Times New Roman" w:hAnsi="Times New Roman" w:cs="Times New Roman"/>
                <w:sz w:val="26"/>
                <w:szCs w:val="26"/>
              </w:rPr>
              <w:t xml:space="preserve"> </w:t>
            </w:r>
            <w:proofErr w:type="spellStart"/>
            <w:r w:rsidRPr="0002143F">
              <w:rPr>
                <w:rFonts w:ascii="Times New Roman" w:hAnsi="Times New Roman" w:cs="Times New Roman"/>
                <w:sz w:val="26"/>
                <w:szCs w:val="26"/>
              </w:rPr>
              <w:t>по-мещения</w:t>
            </w:r>
            <w:proofErr w:type="spellEnd"/>
            <w:r w:rsidRPr="0002143F">
              <w:rPr>
                <w:rFonts w:ascii="Times New Roman" w:hAnsi="Times New Roman" w:cs="Times New Roman"/>
                <w:sz w:val="26"/>
                <w:szCs w:val="26"/>
              </w:rPr>
              <w:t xml:space="preserve"> – в случае, если сдается жилое помещение, находящееся в общей собственности</w:t>
            </w:r>
          </w:p>
          <w:p w:rsidR="005471A5" w:rsidRPr="0002143F" w:rsidRDefault="005471A5" w:rsidP="008C459B">
            <w:pPr>
              <w:spacing w:line="240" w:lineRule="exact"/>
              <w:jc w:val="both"/>
              <w:rPr>
                <w:rFonts w:ascii="Times New Roman" w:hAnsi="Times New Roman" w:cs="Times New Roman"/>
                <w:sz w:val="26"/>
                <w:szCs w:val="26"/>
              </w:rPr>
            </w:pPr>
            <w:r w:rsidRPr="0002143F">
              <w:rPr>
                <w:rFonts w:ascii="Times New Roman" w:hAnsi="Times New Roman" w:cs="Times New Roman"/>
                <w:sz w:val="26"/>
                <w:szCs w:val="26"/>
              </w:rPr>
              <w:t>для нанимателей жилого помещения государственного жилищного фонда – договор найма жилого помещения</w:t>
            </w:r>
          </w:p>
        </w:tc>
        <w:tc>
          <w:tcPr>
            <w:tcW w:w="393" w:type="pct"/>
            <w:tcMar>
              <w:top w:w="0" w:type="dxa"/>
              <w:left w:w="6" w:type="dxa"/>
              <w:bottom w:w="0" w:type="dxa"/>
              <w:right w:w="6" w:type="dxa"/>
            </w:tcMar>
          </w:tcPr>
          <w:p w:rsidR="005471A5" w:rsidRPr="0002143F" w:rsidRDefault="005471A5" w:rsidP="008C459B">
            <w:pPr>
              <w:pStyle w:val="table10"/>
              <w:spacing w:line="220" w:lineRule="exact"/>
              <w:rPr>
                <w:sz w:val="26"/>
                <w:szCs w:val="26"/>
              </w:rPr>
            </w:pPr>
            <w:r w:rsidRPr="0002143F">
              <w:rPr>
                <w:sz w:val="26"/>
                <w:szCs w:val="26"/>
              </w:rPr>
              <w:lastRenderedPageBreak/>
              <w:t>бесплатно</w:t>
            </w:r>
          </w:p>
        </w:tc>
        <w:tc>
          <w:tcPr>
            <w:tcW w:w="481" w:type="pct"/>
            <w:gridSpan w:val="3"/>
            <w:tcMar>
              <w:top w:w="0" w:type="dxa"/>
              <w:left w:w="6" w:type="dxa"/>
              <w:bottom w:w="0" w:type="dxa"/>
              <w:right w:w="6" w:type="dxa"/>
            </w:tcMar>
          </w:tcPr>
          <w:p w:rsidR="005471A5" w:rsidRPr="0002143F" w:rsidRDefault="005471A5" w:rsidP="008C459B">
            <w:pPr>
              <w:pStyle w:val="table10"/>
              <w:spacing w:line="220" w:lineRule="exact"/>
              <w:rPr>
                <w:sz w:val="26"/>
                <w:szCs w:val="26"/>
              </w:rPr>
            </w:pPr>
            <w:r w:rsidRPr="0002143F">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29" w:type="pct"/>
            <w:gridSpan w:val="3"/>
            <w:tcMar>
              <w:top w:w="0" w:type="dxa"/>
              <w:left w:w="6" w:type="dxa"/>
              <w:bottom w:w="0" w:type="dxa"/>
              <w:right w:w="6" w:type="dxa"/>
            </w:tcMar>
          </w:tcPr>
          <w:p w:rsidR="005471A5" w:rsidRPr="0002143F" w:rsidRDefault="005471A5" w:rsidP="008C459B">
            <w:pPr>
              <w:pStyle w:val="table10"/>
              <w:spacing w:line="220" w:lineRule="exact"/>
              <w:rPr>
                <w:sz w:val="26"/>
                <w:szCs w:val="26"/>
              </w:rPr>
            </w:pPr>
            <w:r w:rsidRPr="0002143F">
              <w:rPr>
                <w:sz w:val="26"/>
                <w:szCs w:val="26"/>
              </w:rPr>
              <w:t>бессрочно</w:t>
            </w:r>
          </w:p>
        </w:tc>
      </w:tr>
      <w:tr w:rsidR="005471A5" w:rsidRPr="0002143F" w:rsidTr="001F3182">
        <w:trPr>
          <w:trHeight w:val="240"/>
        </w:trPr>
        <w:tc>
          <w:tcPr>
            <w:tcW w:w="921" w:type="pct"/>
            <w:tcMar>
              <w:top w:w="0" w:type="dxa"/>
              <w:left w:w="6" w:type="dxa"/>
              <w:bottom w:w="0" w:type="dxa"/>
              <w:right w:w="6" w:type="dxa"/>
            </w:tcMar>
          </w:tcPr>
          <w:p w:rsidR="005471A5" w:rsidRPr="0002143F" w:rsidRDefault="005471A5" w:rsidP="00AE2767">
            <w:pPr>
              <w:pStyle w:val="articleintext"/>
              <w:spacing w:line="220" w:lineRule="exact"/>
              <w:ind w:firstLine="0"/>
              <w:jc w:val="left"/>
              <w:rPr>
                <w:sz w:val="26"/>
                <w:szCs w:val="26"/>
              </w:rPr>
            </w:pPr>
            <w:r w:rsidRPr="005471A5">
              <w:rPr>
                <w:sz w:val="26"/>
                <w:szCs w:val="26"/>
              </w:rPr>
              <w:lastRenderedPageBreak/>
              <w:t xml:space="preserve">1.9. </w:t>
            </w:r>
            <w:proofErr w:type="gramStart"/>
            <w:r w:rsidRPr="005471A5">
              <w:rPr>
                <w:sz w:val="26"/>
                <w:szCs w:val="26"/>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5471A5">
              <w:rPr>
                <w:sz w:val="26"/>
                <w:szCs w:val="26"/>
              </w:rPr>
              <w:t xml:space="preserve"> сделок с ним</w:t>
            </w:r>
          </w:p>
        </w:tc>
        <w:tc>
          <w:tcPr>
            <w:tcW w:w="655" w:type="pct"/>
            <w:tcMar>
              <w:top w:w="0" w:type="dxa"/>
              <w:left w:w="6" w:type="dxa"/>
              <w:bottom w:w="0" w:type="dxa"/>
              <w:right w:w="6" w:type="dxa"/>
            </w:tcMar>
          </w:tcPr>
          <w:p w:rsidR="005471A5" w:rsidRPr="005471A5" w:rsidRDefault="005471A5" w:rsidP="005471A5">
            <w:pPr>
              <w:pStyle w:val="table10"/>
              <w:spacing w:line="220" w:lineRule="exact"/>
              <w:rPr>
                <w:spacing w:val="-4"/>
                <w:sz w:val="26"/>
                <w:szCs w:val="26"/>
              </w:rPr>
            </w:pPr>
            <w:r w:rsidRPr="005471A5">
              <w:rPr>
                <w:spacing w:val="-4"/>
                <w:sz w:val="26"/>
                <w:szCs w:val="26"/>
              </w:rPr>
              <w:t>Ответственный</w:t>
            </w:r>
          </w:p>
          <w:p w:rsidR="005471A5" w:rsidRPr="005471A5" w:rsidRDefault="005471A5" w:rsidP="005471A5">
            <w:pPr>
              <w:pStyle w:val="table10"/>
              <w:spacing w:line="220" w:lineRule="exact"/>
              <w:rPr>
                <w:spacing w:val="-4"/>
                <w:sz w:val="26"/>
                <w:szCs w:val="26"/>
              </w:rPr>
            </w:pPr>
            <w:r w:rsidRPr="005471A5">
              <w:rPr>
                <w:spacing w:val="-4"/>
                <w:sz w:val="26"/>
                <w:szCs w:val="26"/>
              </w:rPr>
              <w:t xml:space="preserve">управляющий делами </w:t>
            </w:r>
            <w:proofErr w:type="spellStart"/>
            <w:r w:rsidRPr="005471A5">
              <w:rPr>
                <w:spacing w:val="-4"/>
                <w:sz w:val="26"/>
                <w:szCs w:val="26"/>
              </w:rPr>
              <w:t>сельисполкома</w:t>
            </w:r>
            <w:proofErr w:type="spellEnd"/>
          </w:p>
          <w:p w:rsidR="005471A5" w:rsidRPr="0002143F" w:rsidRDefault="005471A5" w:rsidP="005471A5">
            <w:pPr>
              <w:pStyle w:val="table10"/>
              <w:spacing w:line="220" w:lineRule="exact"/>
              <w:rPr>
                <w:spacing w:val="-4"/>
                <w:sz w:val="26"/>
                <w:szCs w:val="26"/>
              </w:rPr>
            </w:pPr>
            <w:proofErr w:type="spellStart"/>
            <w:r w:rsidRPr="005471A5">
              <w:rPr>
                <w:spacing w:val="-4"/>
                <w:sz w:val="26"/>
                <w:szCs w:val="26"/>
              </w:rPr>
              <w:t>Дубатовка</w:t>
            </w:r>
            <w:proofErr w:type="spellEnd"/>
            <w:r w:rsidRPr="005471A5">
              <w:rPr>
                <w:spacing w:val="-4"/>
                <w:sz w:val="26"/>
                <w:szCs w:val="26"/>
              </w:rPr>
              <w:t xml:space="preserve"> Л.А., сл</w:t>
            </w:r>
            <w:proofErr w:type="gramStart"/>
            <w:r w:rsidRPr="005471A5">
              <w:rPr>
                <w:spacing w:val="-4"/>
                <w:sz w:val="26"/>
                <w:szCs w:val="26"/>
              </w:rPr>
              <w:t>.т</w:t>
            </w:r>
            <w:proofErr w:type="gramEnd"/>
            <w:r w:rsidRPr="005471A5">
              <w:rPr>
                <w:spacing w:val="-4"/>
                <w:sz w:val="26"/>
                <w:szCs w:val="26"/>
              </w:rPr>
              <w:t xml:space="preserve">ел.42544, в его отсутствие принимает  специалист 1 категории </w:t>
            </w:r>
            <w:proofErr w:type="spellStart"/>
            <w:r w:rsidRPr="005471A5">
              <w:rPr>
                <w:spacing w:val="-4"/>
                <w:sz w:val="26"/>
                <w:szCs w:val="26"/>
              </w:rPr>
              <w:t>Мощина</w:t>
            </w:r>
            <w:proofErr w:type="spellEnd"/>
            <w:r w:rsidRPr="005471A5">
              <w:rPr>
                <w:spacing w:val="-4"/>
                <w:sz w:val="26"/>
                <w:szCs w:val="26"/>
              </w:rPr>
              <w:t xml:space="preserve"> И.А., сл. тел. 42574</w:t>
            </w:r>
          </w:p>
        </w:tc>
        <w:tc>
          <w:tcPr>
            <w:tcW w:w="1921" w:type="pct"/>
            <w:tcMar>
              <w:top w:w="0" w:type="dxa"/>
              <w:left w:w="6" w:type="dxa"/>
              <w:bottom w:w="0" w:type="dxa"/>
              <w:right w:w="6" w:type="dxa"/>
            </w:tcMar>
          </w:tcPr>
          <w:p w:rsidR="005471A5" w:rsidRPr="005471A5" w:rsidRDefault="005471A5" w:rsidP="005471A5">
            <w:pPr>
              <w:pStyle w:val="table10"/>
              <w:spacing w:line="220" w:lineRule="exact"/>
              <w:rPr>
                <w:sz w:val="26"/>
                <w:szCs w:val="26"/>
              </w:rPr>
            </w:pPr>
            <w:r w:rsidRPr="005471A5">
              <w:rPr>
                <w:sz w:val="26"/>
                <w:szCs w:val="26"/>
              </w:rPr>
              <w:t>заявление</w:t>
            </w:r>
          </w:p>
          <w:p w:rsidR="005471A5" w:rsidRPr="005471A5" w:rsidRDefault="005471A5" w:rsidP="005471A5">
            <w:pPr>
              <w:pStyle w:val="table10"/>
              <w:spacing w:line="220" w:lineRule="exact"/>
              <w:rPr>
                <w:sz w:val="26"/>
                <w:szCs w:val="26"/>
              </w:rPr>
            </w:pPr>
          </w:p>
          <w:p w:rsidR="005471A5" w:rsidRPr="005471A5" w:rsidRDefault="005471A5" w:rsidP="005471A5">
            <w:pPr>
              <w:pStyle w:val="table10"/>
              <w:spacing w:line="220" w:lineRule="exact"/>
              <w:rPr>
                <w:sz w:val="26"/>
                <w:szCs w:val="26"/>
              </w:rPr>
            </w:pPr>
            <w:r w:rsidRPr="005471A5">
              <w:rPr>
                <w:sz w:val="26"/>
                <w:szCs w:val="26"/>
              </w:rPr>
              <w:t>паспорт или иной документ, удостоверяющий личность сторон договора</w:t>
            </w:r>
          </w:p>
          <w:p w:rsidR="005471A5" w:rsidRPr="005471A5" w:rsidRDefault="005471A5" w:rsidP="005471A5">
            <w:pPr>
              <w:pStyle w:val="table10"/>
              <w:spacing w:line="220" w:lineRule="exact"/>
              <w:rPr>
                <w:sz w:val="26"/>
                <w:szCs w:val="26"/>
              </w:rPr>
            </w:pPr>
          </w:p>
          <w:p w:rsidR="005471A5" w:rsidRPr="0002143F" w:rsidRDefault="005471A5" w:rsidP="005471A5">
            <w:pPr>
              <w:pStyle w:val="table10"/>
              <w:spacing w:line="220" w:lineRule="exact"/>
              <w:rPr>
                <w:sz w:val="26"/>
                <w:szCs w:val="26"/>
              </w:rPr>
            </w:pPr>
            <w:r w:rsidRPr="005471A5">
              <w:rPr>
                <w:sz w:val="26"/>
                <w:szCs w:val="26"/>
              </w:rPr>
              <w:t>3 экземпляра договора купли-продажи, мены, дарения жилого дома</w:t>
            </w:r>
          </w:p>
        </w:tc>
        <w:tc>
          <w:tcPr>
            <w:tcW w:w="393" w:type="pct"/>
            <w:tcMar>
              <w:top w:w="0" w:type="dxa"/>
              <w:left w:w="6" w:type="dxa"/>
              <w:bottom w:w="0" w:type="dxa"/>
              <w:right w:w="6" w:type="dxa"/>
            </w:tcMar>
          </w:tcPr>
          <w:p w:rsidR="005471A5" w:rsidRPr="0002143F" w:rsidRDefault="005471A5" w:rsidP="00AE2767">
            <w:pPr>
              <w:pStyle w:val="table10"/>
              <w:spacing w:line="220" w:lineRule="exact"/>
              <w:rPr>
                <w:sz w:val="26"/>
                <w:szCs w:val="26"/>
              </w:rPr>
            </w:pPr>
            <w:r w:rsidRPr="005471A5">
              <w:rPr>
                <w:sz w:val="26"/>
                <w:szCs w:val="26"/>
              </w:rPr>
              <w:t>бесплатно</w:t>
            </w:r>
          </w:p>
        </w:tc>
        <w:tc>
          <w:tcPr>
            <w:tcW w:w="481" w:type="pct"/>
            <w:gridSpan w:val="3"/>
            <w:tcMar>
              <w:top w:w="0" w:type="dxa"/>
              <w:left w:w="6" w:type="dxa"/>
              <w:bottom w:w="0" w:type="dxa"/>
              <w:right w:w="6" w:type="dxa"/>
            </w:tcMar>
          </w:tcPr>
          <w:p w:rsidR="005471A5" w:rsidRPr="0002143F" w:rsidRDefault="005471A5" w:rsidP="00AE2767">
            <w:pPr>
              <w:pStyle w:val="table10"/>
              <w:spacing w:line="220" w:lineRule="exact"/>
              <w:rPr>
                <w:sz w:val="26"/>
                <w:szCs w:val="26"/>
              </w:rPr>
            </w:pPr>
            <w:r w:rsidRPr="005471A5">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9" w:type="pct"/>
            <w:gridSpan w:val="3"/>
            <w:tcMar>
              <w:top w:w="0" w:type="dxa"/>
              <w:left w:w="6" w:type="dxa"/>
              <w:bottom w:w="0" w:type="dxa"/>
              <w:right w:w="6" w:type="dxa"/>
            </w:tcMar>
          </w:tcPr>
          <w:p w:rsidR="005471A5" w:rsidRPr="0002143F" w:rsidRDefault="005471A5" w:rsidP="00AE2767">
            <w:pPr>
              <w:pStyle w:val="table10"/>
              <w:spacing w:line="220" w:lineRule="exact"/>
              <w:rPr>
                <w:sz w:val="26"/>
                <w:szCs w:val="26"/>
              </w:rPr>
            </w:pPr>
            <w:r w:rsidRPr="005471A5">
              <w:rPr>
                <w:sz w:val="26"/>
                <w:szCs w:val="26"/>
              </w:rPr>
              <w:t>бессрочно</w:t>
            </w:r>
          </w:p>
        </w:tc>
      </w:tr>
      <w:tr w:rsidR="005471A5" w:rsidRPr="0002143F" w:rsidTr="001F3182">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1.10. Выдача копии лицевого счета</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паспорт или иной документ, удостоверяющий личность</w:t>
            </w:r>
            <w:r w:rsidRPr="0002143F">
              <w:rPr>
                <w:sz w:val="26"/>
                <w:szCs w:val="26"/>
              </w:rPr>
              <w:br/>
            </w:r>
            <w:r w:rsidRPr="0002143F">
              <w:rPr>
                <w:sz w:val="26"/>
                <w:szCs w:val="26"/>
              </w:rPr>
              <w:br/>
            </w:r>
          </w:p>
        </w:tc>
        <w:tc>
          <w:tcPr>
            <w:tcW w:w="393"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в день обращения</w:t>
            </w:r>
          </w:p>
        </w:tc>
        <w:tc>
          <w:tcPr>
            <w:tcW w:w="629"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6 месяцев</w:t>
            </w:r>
          </w:p>
        </w:tc>
      </w:tr>
      <w:tr w:rsidR="005471A5" w:rsidRPr="0002143F" w:rsidTr="001F3182">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974C51">
            <w:pPr>
              <w:pStyle w:val="table10"/>
              <w:spacing w:line="220" w:lineRule="exact"/>
              <w:rPr>
                <w:sz w:val="26"/>
                <w:szCs w:val="26"/>
              </w:rPr>
            </w:pPr>
          </w:p>
        </w:tc>
        <w:tc>
          <w:tcPr>
            <w:tcW w:w="1921" w:type="pct"/>
            <w:tcMar>
              <w:top w:w="0" w:type="dxa"/>
              <w:left w:w="6" w:type="dxa"/>
              <w:bottom w:w="0" w:type="dxa"/>
              <w:right w:w="6" w:type="dxa"/>
            </w:tcMar>
            <w:hideMark/>
          </w:tcPr>
          <w:p w:rsidR="005471A5" w:rsidRDefault="005471A5" w:rsidP="00AE2767">
            <w:pPr>
              <w:pStyle w:val="table10"/>
              <w:spacing w:line="220" w:lineRule="exact"/>
              <w:rPr>
                <w:sz w:val="26"/>
                <w:szCs w:val="26"/>
              </w:rPr>
            </w:pPr>
            <w:r>
              <w:rPr>
                <w:sz w:val="26"/>
                <w:szCs w:val="26"/>
              </w:rPr>
              <w:t>заявление</w:t>
            </w:r>
          </w:p>
          <w:p w:rsidR="005471A5" w:rsidRDefault="005471A5" w:rsidP="00AE2767">
            <w:pPr>
              <w:pStyle w:val="table10"/>
              <w:spacing w:line="220" w:lineRule="exact"/>
              <w:rPr>
                <w:sz w:val="26"/>
                <w:szCs w:val="26"/>
              </w:rPr>
            </w:pPr>
          </w:p>
          <w:p w:rsidR="005471A5" w:rsidRDefault="005471A5" w:rsidP="008A29ED">
            <w:pPr>
              <w:pStyle w:val="table10"/>
              <w:spacing w:line="220" w:lineRule="exact"/>
              <w:jc w:val="both"/>
              <w:rPr>
                <w:sz w:val="26"/>
                <w:szCs w:val="26"/>
              </w:rPr>
            </w:pPr>
            <w:r>
              <w:rPr>
                <w:sz w:val="26"/>
                <w:szCs w:val="26"/>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Для собственников жилого помещения:</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документ, подтверждающий право собственности на жилое помещение</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Для нанимателей (поднанимателей) жилого помещения:</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документ, подтверждающий право владения и пользования жилым помещением</w:t>
            </w:r>
          </w:p>
          <w:p w:rsidR="005471A5" w:rsidRDefault="005471A5" w:rsidP="008A29ED">
            <w:pPr>
              <w:pStyle w:val="table10"/>
              <w:spacing w:line="220" w:lineRule="exact"/>
              <w:jc w:val="both"/>
              <w:rPr>
                <w:sz w:val="26"/>
                <w:szCs w:val="26"/>
              </w:rPr>
            </w:pPr>
          </w:p>
          <w:p w:rsidR="005471A5" w:rsidRDefault="005471A5" w:rsidP="008A29ED">
            <w:pPr>
              <w:pStyle w:val="table10"/>
              <w:spacing w:line="220" w:lineRule="exact"/>
              <w:jc w:val="both"/>
              <w:rPr>
                <w:sz w:val="26"/>
                <w:szCs w:val="26"/>
              </w:rPr>
            </w:pPr>
            <w:r>
              <w:rPr>
                <w:sz w:val="26"/>
                <w:szCs w:val="26"/>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Pr>
                <w:sz w:val="26"/>
                <w:szCs w:val="26"/>
              </w:rPr>
              <w:t>наймодателя</w:t>
            </w:r>
            <w:proofErr w:type="spellEnd"/>
            <w:r>
              <w:rPr>
                <w:sz w:val="26"/>
                <w:szCs w:val="26"/>
              </w:rPr>
              <w:t xml:space="preserve"> – для поднанимателей</w:t>
            </w:r>
          </w:p>
          <w:p w:rsidR="005471A5" w:rsidRDefault="005471A5" w:rsidP="008A29ED">
            <w:pPr>
              <w:pStyle w:val="table10"/>
              <w:spacing w:line="220" w:lineRule="exact"/>
              <w:jc w:val="both"/>
              <w:rPr>
                <w:sz w:val="26"/>
                <w:szCs w:val="26"/>
              </w:rPr>
            </w:pPr>
          </w:p>
          <w:p w:rsidR="005471A5" w:rsidRPr="0002143F" w:rsidRDefault="005471A5" w:rsidP="008A29ED">
            <w:pPr>
              <w:pStyle w:val="table10"/>
              <w:spacing w:line="220" w:lineRule="exact"/>
              <w:jc w:val="both"/>
              <w:rPr>
                <w:sz w:val="26"/>
                <w:szCs w:val="26"/>
              </w:rPr>
            </w:pPr>
            <w:r>
              <w:rPr>
                <w:sz w:val="26"/>
                <w:szCs w:val="26"/>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w:t>
            </w:r>
            <w:r>
              <w:rPr>
                <w:sz w:val="26"/>
                <w:szCs w:val="26"/>
              </w:rPr>
              <w:lastRenderedPageBreak/>
              <w:t>от их исполнения</w:t>
            </w:r>
          </w:p>
        </w:tc>
        <w:tc>
          <w:tcPr>
            <w:tcW w:w="393"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бесплатно</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29" w:type="pct"/>
            <w:gridSpan w:val="3"/>
            <w:tcMar>
              <w:top w:w="0" w:type="dxa"/>
              <w:left w:w="6" w:type="dxa"/>
              <w:bottom w:w="0" w:type="dxa"/>
              <w:right w:w="6" w:type="dxa"/>
            </w:tcMar>
            <w:hideMark/>
          </w:tcPr>
          <w:p w:rsidR="005471A5" w:rsidRPr="0002143F" w:rsidRDefault="005471A5" w:rsidP="00AE2767">
            <w:pPr>
              <w:pStyle w:val="table10"/>
              <w:spacing w:line="220" w:lineRule="exact"/>
              <w:jc w:val="center"/>
              <w:rPr>
                <w:sz w:val="26"/>
                <w:szCs w:val="26"/>
              </w:rPr>
            </w:pPr>
            <w:r w:rsidRPr="0002143F">
              <w:rPr>
                <w:sz w:val="26"/>
                <w:szCs w:val="26"/>
              </w:rPr>
              <w:t>бессрочно</w:t>
            </w:r>
          </w:p>
        </w:tc>
      </w:tr>
      <w:tr w:rsidR="005471A5" w:rsidRPr="0002143F" w:rsidTr="00DE08A5">
        <w:trPr>
          <w:trHeight w:val="240"/>
        </w:trPr>
        <w:tc>
          <w:tcPr>
            <w:tcW w:w="5000" w:type="pct"/>
            <w:gridSpan w:val="10"/>
            <w:tcMar>
              <w:top w:w="0" w:type="dxa"/>
              <w:left w:w="6" w:type="dxa"/>
              <w:bottom w:w="0" w:type="dxa"/>
              <w:right w:w="6" w:type="dxa"/>
            </w:tcMar>
            <w:hideMark/>
          </w:tcPr>
          <w:p w:rsidR="005471A5" w:rsidRPr="0002143F" w:rsidRDefault="005471A5" w:rsidP="00067BBB">
            <w:pPr>
              <w:pStyle w:val="table10"/>
              <w:spacing w:before="180" w:line="240" w:lineRule="exact"/>
              <w:jc w:val="center"/>
              <w:rPr>
                <w:b/>
                <w:sz w:val="26"/>
                <w:szCs w:val="26"/>
              </w:rPr>
            </w:pPr>
            <w:r w:rsidRPr="0002143F">
              <w:rPr>
                <w:b/>
                <w:sz w:val="26"/>
                <w:szCs w:val="26"/>
              </w:rPr>
              <w:lastRenderedPageBreak/>
              <w:t>ГЛАВА 2</w:t>
            </w:r>
          </w:p>
          <w:p w:rsidR="005471A5" w:rsidRPr="0002143F" w:rsidRDefault="005471A5" w:rsidP="00067BBB">
            <w:pPr>
              <w:pStyle w:val="table10"/>
              <w:spacing w:line="240" w:lineRule="exact"/>
              <w:jc w:val="center"/>
              <w:rPr>
                <w:b/>
                <w:sz w:val="26"/>
                <w:szCs w:val="26"/>
              </w:rPr>
            </w:pPr>
            <w:r w:rsidRPr="0002143F">
              <w:rPr>
                <w:b/>
                <w:sz w:val="26"/>
                <w:szCs w:val="26"/>
              </w:rPr>
              <w:t>ТРУД И СОЦИАЛЬНАЯ ЗАЩИТА</w:t>
            </w:r>
          </w:p>
          <w:p w:rsidR="005471A5" w:rsidRPr="0002143F" w:rsidRDefault="005471A5" w:rsidP="00AE2767">
            <w:pPr>
              <w:pStyle w:val="table10"/>
              <w:spacing w:line="220" w:lineRule="exact"/>
              <w:jc w:val="center"/>
              <w:rPr>
                <w:b/>
                <w:sz w:val="26"/>
                <w:szCs w:val="26"/>
              </w:rPr>
            </w:pPr>
          </w:p>
        </w:tc>
      </w:tr>
      <w:tr w:rsidR="005471A5" w:rsidRPr="0002143F" w:rsidTr="003C0B84">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2.1. Выдача выписки (копии) из трудовой книжки</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highlight w:val="yellow"/>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jc w:val="center"/>
              <w:rPr>
                <w:sz w:val="26"/>
                <w:szCs w:val="26"/>
              </w:rPr>
            </w:pPr>
            <w:r w:rsidRPr="0002143F">
              <w:rPr>
                <w:sz w:val="26"/>
                <w:szCs w:val="26"/>
              </w:rPr>
              <w:t>–</w:t>
            </w:r>
          </w:p>
        </w:tc>
        <w:tc>
          <w:tcPr>
            <w:tcW w:w="61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5 дней со дня обращения</w:t>
            </w:r>
          </w:p>
        </w:tc>
        <w:tc>
          <w:tcPr>
            <w:tcW w:w="41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3C0B84">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2.2. Выдача справки о месте работы, службы и занимаемой должности</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highlight w:val="yellow"/>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r w:rsidRPr="0002143F">
              <w:rPr>
                <w:sz w:val="26"/>
                <w:szCs w:val="26"/>
              </w:rPr>
              <w:t xml:space="preserve"> </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jc w:val="center"/>
              <w:rPr>
                <w:sz w:val="26"/>
                <w:szCs w:val="26"/>
              </w:rPr>
            </w:pPr>
            <w:r w:rsidRPr="0002143F">
              <w:rPr>
                <w:sz w:val="26"/>
                <w:szCs w:val="26"/>
              </w:rPr>
              <w:t>–</w:t>
            </w:r>
          </w:p>
        </w:tc>
        <w:tc>
          <w:tcPr>
            <w:tcW w:w="61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5 дней со дня обращения</w:t>
            </w:r>
          </w:p>
        </w:tc>
        <w:tc>
          <w:tcPr>
            <w:tcW w:w="41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3C0B84">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2.3. Выдача справки о периоде работы, службы</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highlight w:val="yellow"/>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jc w:val="center"/>
              <w:rPr>
                <w:sz w:val="26"/>
                <w:szCs w:val="26"/>
              </w:rPr>
            </w:pPr>
            <w:r w:rsidRPr="0002143F">
              <w:rPr>
                <w:sz w:val="26"/>
                <w:szCs w:val="26"/>
              </w:rPr>
              <w:t>–</w:t>
            </w:r>
          </w:p>
        </w:tc>
        <w:tc>
          <w:tcPr>
            <w:tcW w:w="61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5 дней со дня обращения</w:t>
            </w:r>
          </w:p>
        </w:tc>
        <w:tc>
          <w:tcPr>
            <w:tcW w:w="41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3C0B84">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2.37. Выдача справки о месте захоронения родственников</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принимает  </w:t>
            </w:r>
            <w:r>
              <w:rPr>
                <w:sz w:val="26"/>
                <w:szCs w:val="26"/>
              </w:rPr>
              <w:t xml:space="preserve">специалист 1 </w:t>
            </w:r>
            <w:r>
              <w:rPr>
                <w:sz w:val="26"/>
                <w:szCs w:val="26"/>
              </w:rPr>
              <w:lastRenderedPageBreak/>
              <w:t xml:space="preserve">категории </w:t>
            </w:r>
            <w:proofErr w:type="spellStart"/>
            <w:r>
              <w:rPr>
                <w:sz w:val="26"/>
                <w:szCs w:val="26"/>
              </w:rPr>
              <w:t>Мощина</w:t>
            </w:r>
            <w:proofErr w:type="spellEnd"/>
            <w:r>
              <w:rPr>
                <w:sz w:val="26"/>
                <w:szCs w:val="26"/>
              </w:rPr>
              <w:t xml:space="preserve"> И.А., сл. тел. 42574</w:t>
            </w:r>
            <w:r w:rsidRPr="0002143F">
              <w:rPr>
                <w:sz w:val="26"/>
                <w:szCs w:val="26"/>
              </w:rPr>
              <w:t xml:space="preserve"> </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заявление</w:t>
            </w:r>
          </w:p>
        </w:tc>
        <w:tc>
          <w:tcPr>
            <w:tcW w:w="61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5 дней со дня подачи заявления</w:t>
            </w:r>
          </w:p>
        </w:tc>
        <w:tc>
          <w:tcPr>
            <w:tcW w:w="41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3C0B84">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2.37</w:t>
            </w:r>
            <w:r w:rsidRPr="0002143F">
              <w:rPr>
                <w:b w:val="0"/>
                <w:sz w:val="26"/>
                <w:szCs w:val="26"/>
                <w:vertAlign w:val="superscript"/>
              </w:rPr>
              <w:t>1</w:t>
            </w:r>
            <w:r w:rsidRPr="0002143F">
              <w:rPr>
                <w:b w:val="0"/>
                <w:sz w:val="26"/>
                <w:szCs w:val="26"/>
              </w:rPr>
              <w:t>. Предоставление участков для захоронения</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Председатель </w:t>
            </w:r>
            <w:proofErr w:type="spellStart"/>
            <w:r w:rsidRPr="0002143F">
              <w:rPr>
                <w:sz w:val="26"/>
                <w:szCs w:val="26"/>
              </w:rPr>
              <w:t>сельисполкома</w:t>
            </w:r>
            <w:proofErr w:type="spellEnd"/>
            <w:r w:rsidRPr="0002143F">
              <w:rPr>
                <w:sz w:val="26"/>
                <w:szCs w:val="26"/>
              </w:rPr>
              <w:t xml:space="preserve"> </w:t>
            </w:r>
            <w:proofErr w:type="spellStart"/>
            <w:r w:rsidRPr="0002143F">
              <w:rPr>
                <w:sz w:val="26"/>
                <w:szCs w:val="26"/>
              </w:rPr>
              <w:t>Купреенко</w:t>
            </w:r>
            <w:proofErr w:type="spellEnd"/>
            <w:r w:rsidRPr="0002143F">
              <w:rPr>
                <w:sz w:val="26"/>
                <w:szCs w:val="26"/>
              </w:rPr>
              <w:t xml:space="preserve"> Е.В., сл. Тел.4</w:t>
            </w:r>
            <w:r>
              <w:rPr>
                <w:sz w:val="26"/>
                <w:szCs w:val="26"/>
              </w:rPr>
              <w:t>2</w:t>
            </w:r>
            <w:r w:rsidRPr="0002143F">
              <w:rPr>
                <w:sz w:val="26"/>
                <w:szCs w:val="26"/>
              </w:rPr>
              <w:t xml:space="preserve">573, в его отсутствие управляющий делами </w:t>
            </w:r>
            <w:proofErr w:type="spellStart"/>
            <w:r w:rsidRPr="0002143F">
              <w:rPr>
                <w:sz w:val="26"/>
                <w:szCs w:val="26"/>
              </w:rPr>
              <w:t>сельисполкома</w:t>
            </w:r>
            <w:proofErr w:type="spellEnd"/>
          </w:p>
          <w:p w:rsidR="005471A5" w:rsidRPr="0002143F" w:rsidRDefault="005471A5" w:rsidP="003C0B8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w:t>
            </w:r>
            <w:r w:rsidRPr="0002143F">
              <w:rPr>
                <w:sz w:val="26"/>
                <w:szCs w:val="26"/>
              </w:rPr>
              <w:t>544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 лица, взявшего на себя организацию погребения умершего (погибшего)</w:t>
            </w:r>
            <w:r w:rsidRPr="0002143F">
              <w:rPr>
                <w:sz w:val="26"/>
                <w:szCs w:val="26"/>
              </w:rPr>
              <w:br/>
            </w:r>
            <w:r w:rsidRPr="0002143F">
              <w:rPr>
                <w:sz w:val="26"/>
                <w:szCs w:val="26"/>
              </w:rPr>
              <w:br/>
              <w:t xml:space="preserve">свидетельство о смерти или врачебное свидетельство о смерти (мертворождении) </w:t>
            </w:r>
          </w:p>
        </w:tc>
        <w:tc>
          <w:tcPr>
            <w:tcW w:w="61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02143F">
              <w:rPr>
                <w:sz w:val="26"/>
                <w:szCs w:val="26"/>
              </w:rPr>
              <w:br/>
            </w:r>
            <w:r w:rsidRPr="0002143F">
              <w:rPr>
                <w:sz w:val="26"/>
                <w:szCs w:val="26"/>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 день со дня подачи заявления</w:t>
            </w:r>
          </w:p>
        </w:tc>
        <w:tc>
          <w:tcPr>
            <w:tcW w:w="41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xml:space="preserve">бессрочно </w:t>
            </w:r>
          </w:p>
        </w:tc>
      </w:tr>
      <w:tr w:rsidR="005471A5" w:rsidRPr="0002143F" w:rsidTr="003C0B84">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2.37</w:t>
            </w:r>
            <w:r w:rsidRPr="0002143F">
              <w:rPr>
                <w:b w:val="0"/>
                <w:sz w:val="26"/>
                <w:szCs w:val="26"/>
                <w:vertAlign w:val="superscript"/>
              </w:rPr>
              <w:t>2</w:t>
            </w:r>
            <w:r w:rsidRPr="0002143F">
              <w:rPr>
                <w:b w:val="0"/>
                <w:sz w:val="26"/>
                <w:szCs w:val="26"/>
              </w:rPr>
              <w:t>. Резервирование участков для захоронения</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Председатель </w:t>
            </w:r>
            <w:proofErr w:type="spellStart"/>
            <w:r w:rsidRPr="0002143F">
              <w:rPr>
                <w:sz w:val="26"/>
                <w:szCs w:val="26"/>
              </w:rPr>
              <w:t>сельисполкома</w:t>
            </w:r>
            <w:proofErr w:type="spellEnd"/>
            <w:r w:rsidRPr="0002143F">
              <w:rPr>
                <w:sz w:val="26"/>
                <w:szCs w:val="26"/>
              </w:rPr>
              <w:t xml:space="preserve"> </w:t>
            </w:r>
            <w:proofErr w:type="spellStart"/>
            <w:r w:rsidRPr="0002143F">
              <w:rPr>
                <w:sz w:val="26"/>
                <w:szCs w:val="26"/>
              </w:rPr>
              <w:t>Купреенко</w:t>
            </w:r>
            <w:proofErr w:type="spellEnd"/>
            <w:r w:rsidRPr="0002143F">
              <w:rPr>
                <w:sz w:val="26"/>
                <w:szCs w:val="26"/>
              </w:rPr>
              <w:t xml:space="preserve"> Е.В., сл. Тел.4</w:t>
            </w:r>
            <w:r>
              <w:rPr>
                <w:sz w:val="26"/>
                <w:szCs w:val="26"/>
              </w:rPr>
              <w:t>2</w:t>
            </w:r>
            <w:r w:rsidRPr="0002143F">
              <w:rPr>
                <w:sz w:val="26"/>
                <w:szCs w:val="26"/>
              </w:rPr>
              <w:t xml:space="preserve">573, в его отсутствие управляющий делами </w:t>
            </w:r>
            <w:proofErr w:type="spellStart"/>
            <w:r w:rsidRPr="0002143F">
              <w:rPr>
                <w:sz w:val="26"/>
                <w:szCs w:val="26"/>
              </w:rPr>
              <w:t>сельисполкома</w:t>
            </w:r>
            <w:proofErr w:type="spellEnd"/>
          </w:p>
          <w:p w:rsidR="005471A5" w:rsidRPr="0002143F" w:rsidRDefault="005471A5" w:rsidP="003C0B8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w:t>
            </w:r>
            <w:r w:rsidRPr="0002143F">
              <w:rPr>
                <w:sz w:val="26"/>
                <w:szCs w:val="26"/>
              </w:rPr>
              <w:t>544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 лица, являющегося законным представителем умершего (погибшего)</w:t>
            </w:r>
            <w:r w:rsidRPr="0002143F">
              <w:rPr>
                <w:sz w:val="26"/>
                <w:szCs w:val="26"/>
              </w:rPr>
              <w:br/>
              <w:t>либо супругом (супругой) или одним из близких родственников, свойственников умершего (погибшего)</w:t>
            </w:r>
          </w:p>
        </w:tc>
        <w:tc>
          <w:tcPr>
            <w:tcW w:w="61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481"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 день со дня подачи заявления</w:t>
            </w:r>
          </w:p>
        </w:tc>
        <w:tc>
          <w:tcPr>
            <w:tcW w:w="41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DE08A5">
        <w:trPr>
          <w:trHeight w:val="240"/>
        </w:trPr>
        <w:tc>
          <w:tcPr>
            <w:tcW w:w="5000" w:type="pct"/>
            <w:gridSpan w:val="10"/>
            <w:tcMar>
              <w:top w:w="0" w:type="dxa"/>
              <w:left w:w="6" w:type="dxa"/>
              <w:bottom w:w="0" w:type="dxa"/>
              <w:right w:w="6" w:type="dxa"/>
            </w:tcMar>
            <w:hideMark/>
          </w:tcPr>
          <w:p w:rsidR="005471A5" w:rsidRPr="0002143F" w:rsidRDefault="005471A5" w:rsidP="00AE2767">
            <w:pPr>
              <w:pStyle w:val="chapter"/>
              <w:spacing w:before="0" w:after="0" w:line="220" w:lineRule="exact"/>
              <w:rPr>
                <w:sz w:val="26"/>
                <w:szCs w:val="26"/>
              </w:rPr>
            </w:pPr>
            <w:r w:rsidRPr="0002143F">
              <w:rPr>
                <w:sz w:val="26"/>
                <w:szCs w:val="26"/>
              </w:rPr>
              <w:t>ГЛАВА 5</w:t>
            </w:r>
            <w:r w:rsidRPr="0002143F">
              <w:rPr>
                <w:sz w:val="26"/>
                <w:szCs w:val="26"/>
              </w:rPr>
              <w:br/>
              <w:t>РЕГИСТРАЦИЯ АКТОВ ГРАЖДАНСКОГО СОСТОЯНИЯ</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5.1. Регистрация рождения</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2143F">
              <w:rPr>
                <w:sz w:val="26"/>
                <w:szCs w:val="26"/>
              </w:rPr>
              <w:br/>
            </w:r>
            <w:r w:rsidRPr="0002143F">
              <w:rPr>
                <w:sz w:val="26"/>
                <w:szCs w:val="26"/>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2143F">
              <w:rPr>
                <w:sz w:val="26"/>
                <w:szCs w:val="26"/>
              </w:rPr>
              <w:br/>
            </w:r>
            <w:r w:rsidRPr="0002143F">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2143F">
              <w:rPr>
                <w:sz w:val="26"/>
                <w:szCs w:val="26"/>
              </w:rPr>
              <w:br/>
            </w:r>
            <w:r w:rsidRPr="0002143F">
              <w:rPr>
                <w:sz w:val="26"/>
                <w:szCs w:val="26"/>
              </w:rPr>
              <w:br/>
              <w:t>медицинская справка о рождении либо копия решения суда об установлении факта рождения</w:t>
            </w:r>
            <w:r w:rsidRPr="0002143F">
              <w:rPr>
                <w:sz w:val="26"/>
                <w:szCs w:val="26"/>
              </w:rPr>
              <w:br/>
            </w:r>
            <w:r w:rsidRPr="0002143F">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2143F">
              <w:rPr>
                <w:sz w:val="26"/>
                <w:szCs w:val="26"/>
              </w:rPr>
              <w:br/>
            </w:r>
            <w:r w:rsidRPr="0002143F">
              <w:rPr>
                <w:sz w:val="26"/>
                <w:szCs w:val="26"/>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5.2. Регистрация заключения брака</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w:t>
            </w:r>
            <w:r w:rsidRPr="0002143F">
              <w:rPr>
                <w:sz w:val="26"/>
                <w:szCs w:val="26"/>
              </w:rPr>
              <w:lastRenderedPageBreak/>
              <w:t xml:space="preserve">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совместное заявление лиц, вступающих в брак</w:t>
            </w:r>
            <w:r w:rsidRPr="0002143F">
              <w:rPr>
                <w:sz w:val="26"/>
                <w:szCs w:val="26"/>
              </w:rPr>
              <w:br/>
            </w:r>
            <w:r w:rsidRPr="0002143F">
              <w:rPr>
                <w:sz w:val="26"/>
                <w:szCs w:val="26"/>
              </w:rPr>
              <w:br/>
              <w:t>паспорта или иные документы, удостоверяющие личность лиц, вступающих в брак</w:t>
            </w:r>
            <w:r w:rsidRPr="0002143F">
              <w:rPr>
                <w:sz w:val="26"/>
                <w:szCs w:val="26"/>
              </w:rPr>
              <w:br/>
            </w:r>
            <w:r w:rsidRPr="0002143F">
              <w:rPr>
                <w:sz w:val="26"/>
                <w:szCs w:val="26"/>
              </w:rPr>
              <w:br/>
              <w:t xml:space="preserve">заявление о снижении брачного возраста, решение органов опеки и попечительства либо копия решения </w:t>
            </w:r>
            <w:r w:rsidRPr="0002143F">
              <w:rPr>
                <w:sz w:val="26"/>
                <w:szCs w:val="26"/>
              </w:rPr>
              <w:lastRenderedPageBreak/>
              <w:t>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2143F">
              <w:rPr>
                <w:sz w:val="26"/>
                <w:szCs w:val="26"/>
              </w:rPr>
              <w:br/>
            </w:r>
            <w:r w:rsidRPr="0002143F">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2143F">
              <w:rPr>
                <w:sz w:val="26"/>
                <w:szCs w:val="26"/>
              </w:rPr>
              <w:br/>
            </w:r>
            <w:r w:rsidRPr="0002143F">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2143F">
              <w:rPr>
                <w:sz w:val="26"/>
                <w:szCs w:val="26"/>
              </w:rPr>
              <w:br/>
            </w:r>
            <w:r w:rsidRPr="0002143F">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2143F">
              <w:rPr>
                <w:sz w:val="26"/>
                <w:szCs w:val="26"/>
              </w:rPr>
              <w:br/>
            </w:r>
            <w:r w:rsidRPr="0002143F">
              <w:rPr>
                <w:sz w:val="26"/>
                <w:szCs w:val="26"/>
              </w:rPr>
              <w:br/>
              <w:t>документ, подтверждающий внесение платы</w:t>
            </w:r>
            <w:r w:rsidRPr="0002143F">
              <w:rPr>
                <w:sz w:val="26"/>
                <w:szCs w:val="26"/>
              </w:rPr>
              <w:br/>
            </w:r>
            <w:r w:rsidRPr="0002143F">
              <w:rPr>
                <w:sz w:val="26"/>
                <w:szCs w:val="26"/>
              </w:rPr>
              <w:br/>
              <w:t>помимо указанных документов лицами, вступающими в брак, представляются:</w:t>
            </w:r>
            <w:r w:rsidRPr="0002143F">
              <w:rPr>
                <w:sz w:val="26"/>
                <w:szCs w:val="26"/>
              </w:rPr>
              <w:br/>
            </w:r>
            <w:r w:rsidRPr="0002143F">
              <w:rPr>
                <w:sz w:val="26"/>
                <w:szCs w:val="26"/>
              </w:rPr>
              <w:br/>
              <w:t>гражданами Республики Беларусь:</w:t>
            </w:r>
            <w:r w:rsidRPr="0002143F">
              <w:rPr>
                <w:sz w:val="26"/>
                <w:szCs w:val="26"/>
              </w:rPr>
              <w:br/>
            </w:r>
            <w:r w:rsidRPr="0002143F">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2143F">
              <w:rPr>
                <w:sz w:val="26"/>
                <w:szCs w:val="26"/>
              </w:rPr>
              <w:br/>
            </w:r>
            <w:r w:rsidRPr="0002143F">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2143F">
              <w:rPr>
                <w:sz w:val="26"/>
                <w:szCs w:val="26"/>
              </w:rPr>
              <w:br/>
            </w:r>
            <w:r w:rsidRPr="0002143F">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2143F">
              <w:rPr>
                <w:sz w:val="26"/>
                <w:szCs w:val="26"/>
              </w:rPr>
              <w:br/>
            </w:r>
            <w:r w:rsidRPr="0002143F">
              <w:rPr>
                <w:sz w:val="26"/>
                <w:szCs w:val="26"/>
              </w:rPr>
              <w:b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w:t>
            </w:r>
            <w:r w:rsidRPr="0002143F">
              <w:rPr>
                <w:sz w:val="26"/>
                <w:szCs w:val="26"/>
              </w:rPr>
              <w:lastRenderedPageBreak/>
              <w:t>или убежище в Республике Беларусь):</w:t>
            </w:r>
            <w:r w:rsidRPr="0002143F">
              <w:rPr>
                <w:sz w:val="26"/>
                <w:szCs w:val="26"/>
              </w:rPr>
              <w:br/>
            </w:r>
            <w:r w:rsidRPr="0002143F">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2143F">
              <w:rPr>
                <w:sz w:val="26"/>
                <w:szCs w:val="26"/>
              </w:rPr>
              <w:br/>
            </w:r>
            <w:r w:rsidRPr="0002143F">
              <w:rPr>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2143F">
              <w:rPr>
                <w:sz w:val="26"/>
                <w:szCs w:val="26"/>
              </w:rPr>
              <w:br/>
            </w:r>
            <w:r w:rsidRPr="0002143F">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2143F">
              <w:rPr>
                <w:sz w:val="26"/>
                <w:szCs w:val="26"/>
              </w:rPr>
              <w:br/>
            </w:r>
            <w:r w:rsidRPr="0002143F">
              <w:rPr>
                <w:sz w:val="26"/>
                <w:szCs w:val="26"/>
              </w:rPr>
              <w:br/>
              <w:t>иностранными гражданами и лицами без гражданства, которым предоставлены статус беженца или убежище в Республике Беларусь:</w:t>
            </w:r>
            <w:r w:rsidRPr="0002143F">
              <w:rPr>
                <w:sz w:val="26"/>
                <w:szCs w:val="26"/>
              </w:rPr>
              <w:br/>
            </w:r>
            <w:r w:rsidRPr="0002143F">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1 базовая величина за регистрацию заключения брака, включая выдачу свидетельства</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3 месяца со дня подачи заявления</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5.3. Регистрация установления отцовства</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r w:rsidRPr="0002143F">
              <w:rPr>
                <w:sz w:val="26"/>
                <w:szCs w:val="26"/>
              </w:rPr>
              <w:t xml:space="preserve"> </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2143F">
              <w:rPr>
                <w:sz w:val="26"/>
                <w:szCs w:val="26"/>
              </w:rPr>
              <w:br/>
            </w:r>
            <w:r w:rsidRPr="0002143F">
              <w:rPr>
                <w:sz w:val="26"/>
                <w:szCs w:val="26"/>
              </w:rPr>
              <w:br/>
              <w:t>паспорта или иные документы, удостоверяющие личность заявителей (заявителя)</w:t>
            </w:r>
            <w:r w:rsidRPr="0002143F">
              <w:rPr>
                <w:sz w:val="26"/>
                <w:szCs w:val="26"/>
              </w:rPr>
              <w:br/>
            </w:r>
            <w:r w:rsidRPr="0002143F">
              <w:rPr>
                <w:sz w:val="26"/>
                <w:szCs w:val="26"/>
              </w:rPr>
              <w:br/>
              <w:t>свидетельство о рождении ребенка – в случае, если регистрация рождения ребенка была произведена ранее</w:t>
            </w:r>
            <w:r w:rsidRPr="0002143F">
              <w:rPr>
                <w:sz w:val="26"/>
                <w:szCs w:val="26"/>
              </w:rPr>
              <w:br/>
            </w:r>
            <w:r w:rsidRPr="0002143F">
              <w:rPr>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2143F">
              <w:rPr>
                <w:sz w:val="26"/>
                <w:szCs w:val="26"/>
              </w:rPr>
              <w:br/>
            </w:r>
            <w:r w:rsidRPr="0002143F">
              <w:rPr>
                <w:sz w:val="26"/>
                <w:szCs w:val="26"/>
              </w:rPr>
              <w:br/>
              <w:t>копия решения суда об установлении отцовства – в случае регистрации установления отцовства по решению суда</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w:t>
            </w:r>
            <w:r w:rsidRPr="0002143F">
              <w:rPr>
                <w:sz w:val="26"/>
                <w:szCs w:val="26"/>
              </w:rPr>
              <w:lastRenderedPageBreak/>
              <w:t>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бессрочно</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5.5. Регистрация смерти</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2143F">
              <w:rPr>
                <w:sz w:val="26"/>
                <w:szCs w:val="26"/>
              </w:rPr>
              <w:br/>
            </w:r>
            <w:r w:rsidRPr="0002143F">
              <w:rPr>
                <w:sz w:val="26"/>
                <w:szCs w:val="26"/>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2143F">
              <w:rPr>
                <w:sz w:val="26"/>
                <w:szCs w:val="26"/>
              </w:rPr>
              <w:br/>
            </w:r>
            <w:r w:rsidRPr="0002143F">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02143F">
              <w:rPr>
                <w:sz w:val="26"/>
                <w:szCs w:val="26"/>
              </w:rPr>
              <w:br/>
            </w:r>
            <w:r w:rsidRPr="0002143F">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02143F">
              <w:rPr>
                <w:sz w:val="26"/>
                <w:szCs w:val="26"/>
              </w:rPr>
              <w:br/>
            </w:r>
            <w:r w:rsidRPr="0002143F">
              <w:rPr>
                <w:sz w:val="26"/>
                <w:szCs w:val="26"/>
              </w:rPr>
              <w:br/>
              <w:t>военный билет умершего – в случае регистрации смерти военнослужащих</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5.13. Выдача справок о рождении, о смерти</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974C51">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паспорт или иной документ, удостоверяющий личность</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в день обращения, но не ранее дня регистрации рождения, смерти</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DE08A5">
        <w:trPr>
          <w:trHeight w:val="240"/>
        </w:trPr>
        <w:tc>
          <w:tcPr>
            <w:tcW w:w="5000" w:type="pct"/>
            <w:gridSpan w:val="10"/>
            <w:tcMar>
              <w:top w:w="0" w:type="dxa"/>
              <w:left w:w="6" w:type="dxa"/>
              <w:bottom w:w="0" w:type="dxa"/>
              <w:right w:w="6" w:type="dxa"/>
            </w:tcMar>
            <w:hideMark/>
          </w:tcPr>
          <w:p w:rsidR="005471A5" w:rsidRPr="00174C1A" w:rsidRDefault="005471A5" w:rsidP="00067BBB">
            <w:pPr>
              <w:autoSpaceDE w:val="0"/>
              <w:autoSpaceDN w:val="0"/>
              <w:adjustRightInd w:val="0"/>
              <w:spacing w:after="0" w:line="240" w:lineRule="exact"/>
              <w:jc w:val="center"/>
              <w:rPr>
                <w:rFonts w:ascii="Times New Roman" w:hAnsi="Times New Roman" w:cs="Times New Roman"/>
                <w:b/>
                <w:bCs/>
                <w:color w:val="000000"/>
                <w:sz w:val="26"/>
                <w:szCs w:val="26"/>
              </w:rPr>
            </w:pPr>
            <w:r w:rsidRPr="00174C1A">
              <w:rPr>
                <w:rFonts w:ascii="Times New Roman" w:hAnsi="Times New Roman" w:cs="Times New Roman"/>
                <w:b/>
                <w:bCs/>
                <w:color w:val="000000"/>
                <w:sz w:val="26"/>
                <w:szCs w:val="26"/>
              </w:rPr>
              <w:t>ГЛАВА 11</w:t>
            </w:r>
          </w:p>
          <w:p w:rsidR="005471A5" w:rsidRPr="00174C1A" w:rsidRDefault="005471A5" w:rsidP="00067BBB">
            <w:pPr>
              <w:autoSpaceDE w:val="0"/>
              <w:autoSpaceDN w:val="0"/>
              <w:adjustRightInd w:val="0"/>
              <w:spacing w:after="0" w:line="240" w:lineRule="exact"/>
              <w:jc w:val="center"/>
              <w:rPr>
                <w:rFonts w:ascii="Times New Roman" w:hAnsi="Times New Roman" w:cs="Times New Roman"/>
                <w:b/>
                <w:sz w:val="26"/>
                <w:szCs w:val="26"/>
              </w:rPr>
            </w:pPr>
            <w:r w:rsidRPr="00174C1A">
              <w:rPr>
                <w:rFonts w:ascii="Times New Roman" w:hAnsi="Times New Roman" w:cs="Times New Roman"/>
                <w:b/>
                <w:bCs/>
                <w:color w:val="000000"/>
                <w:sz w:val="26"/>
                <w:szCs w:val="26"/>
              </w:rPr>
              <w:t>ДОКУМЕНТИРОВАНИЕ НАСЕЛЕНИЯ РЕСПУБЛИКИ БЕЛАРУСЬ</w:t>
            </w:r>
          </w:p>
          <w:p w:rsidR="005471A5" w:rsidRPr="0002143F" w:rsidRDefault="005471A5" w:rsidP="00067BBB">
            <w:pPr>
              <w:pStyle w:val="chapter"/>
              <w:spacing w:before="0" w:after="0" w:line="220" w:lineRule="exact"/>
              <w:rPr>
                <w:b w:val="0"/>
                <w:sz w:val="26"/>
                <w:szCs w:val="26"/>
              </w:rPr>
            </w:pP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11.1. Выдача паспорта гражданину Республики Беларусь, проживающему в Республике Беларусь:</w:t>
            </w:r>
          </w:p>
        </w:tc>
        <w:tc>
          <w:tcPr>
            <w:tcW w:w="655" w:type="pct"/>
            <w:tcMar>
              <w:top w:w="0" w:type="dxa"/>
              <w:left w:w="6" w:type="dxa"/>
              <w:bottom w:w="0" w:type="dxa"/>
              <w:right w:w="6" w:type="dxa"/>
            </w:tcMar>
            <w:hideMark/>
          </w:tcPr>
          <w:p w:rsidR="005471A5" w:rsidRPr="0002143F" w:rsidRDefault="005471A5" w:rsidP="008C459B">
            <w:pPr>
              <w:pStyle w:val="table10"/>
              <w:spacing w:line="220" w:lineRule="exact"/>
              <w:rPr>
                <w:sz w:val="26"/>
                <w:szCs w:val="26"/>
              </w:rPr>
            </w:pP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r>
      <w:tr w:rsidR="005471A5" w:rsidRPr="0002143F" w:rsidTr="00D64F5E">
        <w:trPr>
          <w:trHeight w:val="4661"/>
        </w:trPr>
        <w:tc>
          <w:tcPr>
            <w:tcW w:w="921" w:type="pct"/>
            <w:tcMar>
              <w:top w:w="0" w:type="dxa"/>
              <w:left w:w="6" w:type="dxa"/>
              <w:bottom w:w="0" w:type="dxa"/>
              <w:right w:w="6" w:type="dxa"/>
            </w:tcMar>
            <w:hideMark/>
          </w:tcPr>
          <w:p w:rsidR="005471A5" w:rsidRPr="0002143F" w:rsidRDefault="005471A5" w:rsidP="002D5BAA">
            <w:pPr>
              <w:pStyle w:val="articleintext"/>
              <w:spacing w:line="220" w:lineRule="exact"/>
              <w:ind w:firstLine="0"/>
              <w:jc w:val="left"/>
              <w:rPr>
                <w:sz w:val="26"/>
                <w:szCs w:val="26"/>
              </w:rPr>
            </w:pPr>
            <w:r w:rsidRPr="0002143F">
              <w:rPr>
                <w:sz w:val="26"/>
                <w:szCs w:val="26"/>
              </w:rPr>
              <w:t xml:space="preserve">11.1.1. </w:t>
            </w:r>
            <w:proofErr w:type="gramStart"/>
            <w:r w:rsidRPr="0002143F">
              <w:rPr>
                <w:sz w:val="26"/>
                <w:szCs w:val="26"/>
              </w:rPr>
              <w:t>дости</w:t>
            </w:r>
            <w:r w:rsidR="002D5BAA">
              <w:rPr>
                <w:sz w:val="26"/>
                <w:szCs w:val="26"/>
              </w:rPr>
              <w:t>гшему</w:t>
            </w:r>
            <w:proofErr w:type="gramEnd"/>
            <w:r w:rsidR="002D5BAA">
              <w:rPr>
                <w:sz w:val="26"/>
                <w:szCs w:val="26"/>
              </w:rPr>
              <w:t xml:space="preserve"> </w:t>
            </w:r>
            <w:r w:rsidRPr="0002143F">
              <w:rPr>
                <w:sz w:val="26"/>
                <w:szCs w:val="26"/>
              </w:rPr>
              <w:t>14-летнего возраста</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974C51">
            <w:pPr>
              <w:pStyle w:val="table10"/>
              <w:spacing w:line="220" w:lineRule="exact"/>
              <w:rPr>
                <w:sz w:val="26"/>
                <w:szCs w:val="26"/>
              </w:rPr>
            </w:pP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свидетельство о рождении заявителя</w:t>
            </w:r>
            <w:r w:rsidRPr="0002143F">
              <w:rPr>
                <w:sz w:val="26"/>
                <w:szCs w:val="26"/>
              </w:rPr>
              <w:br/>
            </w:r>
            <w:r w:rsidRPr="0002143F">
              <w:rPr>
                <w:sz w:val="26"/>
                <w:szCs w:val="26"/>
              </w:rPr>
              <w:br/>
              <w:t>4 цветные фотографии заявителя, соответствующие его возрасту, размером 40 х 50 мм (одним листом)</w:t>
            </w:r>
            <w:r w:rsidRPr="0002143F">
              <w:rPr>
                <w:sz w:val="26"/>
                <w:szCs w:val="26"/>
              </w:rPr>
              <w:br/>
            </w:r>
            <w:r w:rsidRPr="0002143F">
              <w:rPr>
                <w:sz w:val="26"/>
                <w:szCs w:val="26"/>
              </w:rPr>
              <w:br/>
              <w:t>документы, необходимые для регистрации по месту жительства, указанные в пункте 13.1 настоящего перечня</w:t>
            </w:r>
            <w:r w:rsidRPr="0002143F">
              <w:rPr>
                <w:sz w:val="26"/>
                <w:szCs w:val="26"/>
              </w:rPr>
              <w:br/>
            </w:r>
            <w:r w:rsidRPr="0002143F">
              <w:rPr>
                <w:sz w:val="26"/>
                <w:szCs w:val="26"/>
              </w:rPr>
              <w:br/>
              <w:t>документ, подтверждающий внесение платы</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 – для граждан Республики Беларусь, находящихся на полном государственном обеспечении</w:t>
            </w:r>
            <w:r w:rsidRPr="0002143F">
              <w:rPr>
                <w:sz w:val="26"/>
                <w:szCs w:val="26"/>
              </w:rPr>
              <w:br/>
            </w:r>
            <w:r w:rsidRPr="0002143F">
              <w:rPr>
                <w:sz w:val="26"/>
                <w:szCs w:val="26"/>
              </w:rPr>
              <w:br/>
              <w:t>1 базовая величина – для иных граждан Республики Беларусь</w:t>
            </w:r>
            <w:r w:rsidRPr="0002143F">
              <w:rPr>
                <w:sz w:val="26"/>
                <w:szCs w:val="26"/>
              </w:rPr>
              <w:br/>
            </w:r>
            <w:r w:rsidRPr="0002143F">
              <w:rPr>
                <w:sz w:val="26"/>
                <w:szCs w:val="26"/>
              </w:rPr>
              <w:br/>
              <w:t>1 базовая величина – дополнительно за выдачу паспорта в ускоренном порядке</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 месяц со дня подачи заявления</w:t>
            </w:r>
            <w:r w:rsidRPr="0002143F">
              <w:rPr>
                <w:sz w:val="26"/>
                <w:szCs w:val="26"/>
              </w:rPr>
              <w:br/>
            </w:r>
            <w:r w:rsidRPr="0002143F">
              <w:rPr>
                <w:sz w:val="26"/>
                <w:szCs w:val="26"/>
              </w:rPr>
              <w:br/>
              <w:t>15 дней со дня подачи заявления – в случае выдачи паспорта в ускоренном порядке</w:t>
            </w:r>
            <w:r w:rsidRPr="0002143F">
              <w:rPr>
                <w:sz w:val="26"/>
                <w:szCs w:val="26"/>
              </w:rPr>
              <w:br/>
            </w:r>
            <w:r w:rsidRPr="0002143F">
              <w:rPr>
                <w:sz w:val="26"/>
                <w:szCs w:val="26"/>
              </w:rPr>
              <w:br/>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10 лет</w:t>
            </w:r>
          </w:p>
        </w:tc>
      </w:tr>
      <w:tr w:rsidR="005471A5" w:rsidRPr="0002143F" w:rsidTr="008226D6">
        <w:trPr>
          <w:trHeight w:val="240"/>
        </w:trPr>
        <w:tc>
          <w:tcPr>
            <w:tcW w:w="921" w:type="pct"/>
            <w:tcMar>
              <w:top w:w="0" w:type="dxa"/>
              <w:left w:w="6" w:type="dxa"/>
              <w:bottom w:w="0" w:type="dxa"/>
              <w:right w:w="6" w:type="dxa"/>
            </w:tcMar>
            <w:hideMark/>
          </w:tcPr>
          <w:p w:rsidR="002D5BAA" w:rsidRDefault="005471A5" w:rsidP="002D5BAA">
            <w:pPr>
              <w:pStyle w:val="articleintext"/>
              <w:spacing w:line="220" w:lineRule="exact"/>
              <w:ind w:firstLine="0"/>
              <w:jc w:val="left"/>
              <w:rPr>
                <w:sz w:val="26"/>
                <w:szCs w:val="26"/>
              </w:rPr>
            </w:pPr>
            <w:r w:rsidRPr="0002143F">
              <w:rPr>
                <w:sz w:val="26"/>
                <w:szCs w:val="26"/>
              </w:rPr>
              <w:t>11.1.</w:t>
            </w:r>
            <w:r w:rsidR="002D5BAA">
              <w:rPr>
                <w:sz w:val="26"/>
                <w:szCs w:val="26"/>
              </w:rPr>
              <w:t>2</w:t>
            </w:r>
            <w:r w:rsidRPr="0002143F">
              <w:rPr>
                <w:sz w:val="26"/>
                <w:szCs w:val="26"/>
              </w:rPr>
              <w:t xml:space="preserve">. не достигшему </w:t>
            </w:r>
          </w:p>
          <w:p w:rsidR="005471A5" w:rsidRPr="0002143F" w:rsidRDefault="005471A5" w:rsidP="002D5BAA">
            <w:pPr>
              <w:pStyle w:val="articleintext"/>
              <w:spacing w:line="220" w:lineRule="exact"/>
              <w:ind w:firstLine="0"/>
              <w:jc w:val="left"/>
              <w:rPr>
                <w:sz w:val="26"/>
                <w:szCs w:val="26"/>
              </w:rPr>
            </w:pPr>
            <w:r w:rsidRPr="0002143F">
              <w:rPr>
                <w:sz w:val="26"/>
                <w:szCs w:val="26"/>
              </w:rPr>
              <w:t>14-летнего возраста</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lastRenderedPageBreak/>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974C51">
            <w:pPr>
              <w:pStyle w:val="table10"/>
              <w:spacing w:line="220" w:lineRule="exact"/>
              <w:rPr>
                <w:sz w:val="26"/>
                <w:szCs w:val="26"/>
              </w:rPr>
            </w:pPr>
          </w:p>
        </w:tc>
        <w:tc>
          <w:tcPr>
            <w:tcW w:w="1921" w:type="pct"/>
            <w:tcMar>
              <w:top w:w="0" w:type="dxa"/>
              <w:left w:w="6" w:type="dxa"/>
              <w:bottom w:w="0" w:type="dxa"/>
              <w:right w:w="6" w:type="dxa"/>
            </w:tcMar>
            <w:hideMark/>
          </w:tcPr>
          <w:p w:rsidR="002D5BAA" w:rsidRPr="002D5BAA" w:rsidRDefault="002D5BAA" w:rsidP="002D5BAA">
            <w:pPr>
              <w:pStyle w:val="table10"/>
              <w:spacing w:line="220" w:lineRule="exact"/>
              <w:rPr>
                <w:sz w:val="26"/>
                <w:szCs w:val="26"/>
              </w:rPr>
            </w:pPr>
            <w:r w:rsidRPr="002D5BAA">
              <w:rPr>
                <w:sz w:val="26"/>
                <w:szCs w:val="26"/>
              </w:rPr>
              <w:lastRenderedPageBreak/>
              <w:t>законный представитель несовершеннолетнего гражданина Республики Беларусь представляет:</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заявление</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свидетельство (документ) о рождении несовершеннолетнего</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вид на жительство несовершеннолетнего (при его наличии) – при приобретении гражданства Республики Беларусь</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4 цветные фотографии заявителя, соответствующие его возрасту, размером 40 x 50 мм (одним листом)</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p>
          <w:p w:rsidR="002D5BAA" w:rsidRPr="002D5BAA" w:rsidRDefault="002D5BAA" w:rsidP="002D5BAA">
            <w:pPr>
              <w:pStyle w:val="table10"/>
              <w:spacing w:line="220" w:lineRule="exact"/>
              <w:rPr>
                <w:sz w:val="26"/>
                <w:szCs w:val="26"/>
              </w:rPr>
            </w:pPr>
          </w:p>
          <w:p w:rsidR="002D5BAA" w:rsidRPr="002D5BAA" w:rsidRDefault="002D5BAA" w:rsidP="002D5BAA">
            <w:pPr>
              <w:pStyle w:val="table10"/>
              <w:spacing w:line="220" w:lineRule="exact"/>
              <w:rPr>
                <w:sz w:val="26"/>
                <w:szCs w:val="26"/>
              </w:rPr>
            </w:pPr>
            <w:r w:rsidRPr="002D5BAA">
              <w:rPr>
                <w:sz w:val="26"/>
                <w:szCs w:val="26"/>
              </w:rPr>
              <w:t xml:space="preserve">копия решения комиссии </w:t>
            </w:r>
            <w:proofErr w:type="gramStart"/>
            <w:r w:rsidRPr="002D5BAA">
              <w:rPr>
                <w:sz w:val="26"/>
                <w:szCs w:val="26"/>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2D5BAA">
              <w:rPr>
                <w:sz w:val="26"/>
                <w:szCs w:val="26"/>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2D5BAA" w:rsidRPr="002D5BAA" w:rsidRDefault="002D5BAA" w:rsidP="002D5BAA">
            <w:pPr>
              <w:pStyle w:val="table10"/>
              <w:spacing w:line="220" w:lineRule="exact"/>
              <w:rPr>
                <w:sz w:val="26"/>
                <w:szCs w:val="26"/>
              </w:rPr>
            </w:pPr>
          </w:p>
          <w:p w:rsidR="005471A5" w:rsidRPr="0002143F" w:rsidRDefault="002D5BAA" w:rsidP="002D5BAA">
            <w:pPr>
              <w:pStyle w:val="table10"/>
              <w:spacing w:line="220" w:lineRule="exact"/>
              <w:rPr>
                <w:sz w:val="26"/>
                <w:szCs w:val="26"/>
              </w:rPr>
            </w:pPr>
            <w:r w:rsidRPr="002D5BAA">
              <w:rPr>
                <w:sz w:val="26"/>
                <w:szCs w:val="26"/>
              </w:rPr>
              <w:t xml:space="preserve">документ, подтверждающий внесение платы </w:t>
            </w:r>
            <w:r w:rsidR="005471A5" w:rsidRPr="0002143F">
              <w:rPr>
                <w:sz w:val="26"/>
                <w:szCs w:val="26"/>
              </w:rPr>
              <w:br/>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бесплатно</w:t>
            </w:r>
            <w:r w:rsidRPr="0002143F">
              <w:rPr>
                <w:sz w:val="26"/>
                <w:szCs w:val="26"/>
              </w:rPr>
              <w:br/>
            </w:r>
            <w:r w:rsidRPr="0002143F">
              <w:rPr>
                <w:sz w:val="26"/>
                <w:szCs w:val="26"/>
              </w:rPr>
              <w:br/>
              <w:t xml:space="preserve">1 базовая величина – за выдачу паспорта в ускоренном </w:t>
            </w:r>
            <w:r w:rsidRPr="0002143F">
              <w:rPr>
                <w:sz w:val="26"/>
                <w:szCs w:val="26"/>
              </w:rPr>
              <w:lastRenderedPageBreak/>
              <w:t>порядке</w:t>
            </w:r>
            <w:r w:rsidRPr="0002143F">
              <w:rPr>
                <w:sz w:val="26"/>
                <w:szCs w:val="26"/>
              </w:rPr>
              <w:br/>
            </w:r>
            <w:r w:rsidRPr="0002143F">
              <w:rPr>
                <w:sz w:val="26"/>
                <w:szCs w:val="26"/>
              </w:rPr>
              <w:br/>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 xml:space="preserve">7 дней со дня подачи заявления – для несовершеннолетних из состава общих </w:t>
            </w:r>
            <w:r w:rsidRPr="0002143F">
              <w:rPr>
                <w:sz w:val="26"/>
                <w:szCs w:val="26"/>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2143F">
              <w:rPr>
                <w:sz w:val="26"/>
                <w:szCs w:val="26"/>
              </w:rPr>
              <w:br/>
            </w:r>
            <w:r w:rsidRPr="0002143F">
              <w:rPr>
                <w:sz w:val="26"/>
                <w:szCs w:val="26"/>
              </w:rPr>
              <w:br/>
              <w:t>1 месяц со дня подачи заявления – для иных несовершеннолетних</w:t>
            </w:r>
            <w:r w:rsidRPr="0002143F">
              <w:rPr>
                <w:sz w:val="26"/>
                <w:szCs w:val="26"/>
              </w:rPr>
              <w:br/>
            </w:r>
            <w:r w:rsidRPr="0002143F">
              <w:rPr>
                <w:sz w:val="26"/>
                <w:szCs w:val="26"/>
              </w:rPr>
              <w:br/>
              <w:t>15 дней со дня подачи заявления – в случае выдачи паспорта в ускоренном порядке</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 xml:space="preserve">5 лет – для граждан Республики Беларусь, не достигших 13-летнего возраста, но </w:t>
            </w:r>
            <w:r w:rsidRPr="0002143F">
              <w:rPr>
                <w:sz w:val="26"/>
                <w:szCs w:val="26"/>
              </w:rPr>
              <w:lastRenderedPageBreak/>
              <w:t>не свыше достижения 14-летнего возраста</w:t>
            </w:r>
            <w:r w:rsidRPr="0002143F">
              <w:rPr>
                <w:sz w:val="26"/>
                <w:szCs w:val="26"/>
              </w:rPr>
              <w:br/>
            </w:r>
            <w:r w:rsidRPr="0002143F">
              <w:rPr>
                <w:sz w:val="26"/>
                <w:szCs w:val="26"/>
              </w:rPr>
              <w:br/>
              <w:t>10 лет – для граждан Республики Беларусь, достигших 13-летнего возраста</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11.2. Обмен паспорта гражданину Республики Беларусь, проживающему в Республике Беларусь:</w:t>
            </w:r>
          </w:p>
        </w:tc>
        <w:tc>
          <w:tcPr>
            <w:tcW w:w="655" w:type="pct"/>
            <w:tcMar>
              <w:top w:w="0" w:type="dxa"/>
              <w:left w:w="6" w:type="dxa"/>
              <w:bottom w:w="0" w:type="dxa"/>
              <w:right w:w="6" w:type="dxa"/>
            </w:tcMar>
            <w:hideMark/>
          </w:tcPr>
          <w:p w:rsidR="005471A5" w:rsidRPr="0002143F" w:rsidRDefault="005471A5" w:rsidP="008C459B">
            <w:pPr>
              <w:pStyle w:val="table10"/>
              <w:spacing w:line="220" w:lineRule="exact"/>
              <w:rPr>
                <w:sz w:val="26"/>
                <w:szCs w:val="26"/>
              </w:rPr>
            </w:pPr>
            <w:r w:rsidRPr="0002143F">
              <w:rPr>
                <w:sz w:val="26"/>
                <w:szCs w:val="26"/>
              </w:rPr>
              <w:t> </w:t>
            </w:r>
            <w:bookmarkStart w:id="0" w:name="_GoBack"/>
            <w:bookmarkEnd w:id="0"/>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w:t>
            </w:r>
          </w:p>
        </w:tc>
      </w:tr>
      <w:tr w:rsidR="005471A5" w:rsidRPr="0002143F" w:rsidTr="008226D6">
        <w:trPr>
          <w:trHeight w:val="240"/>
        </w:trPr>
        <w:tc>
          <w:tcPr>
            <w:tcW w:w="921" w:type="pct"/>
            <w:tcMar>
              <w:top w:w="0" w:type="dxa"/>
              <w:left w:w="6" w:type="dxa"/>
              <w:bottom w:w="0" w:type="dxa"/>
              <w:right w:w="6" w:type="dxa"/>
            </w:tcMar>
            <w:hideMark/>
          </w:tcPr>
          <w:p w:rsidR="00D11A03" w:rsidRDefault="005471A5" w:rsidP="00D11A03">
            <w:pPr>
              <w:pStyle w:val="articleintext"/>
              <w:spacing w:line="220" w:lineRule="exact"/>
              <w:ind w:firstLine="0"/>
              <w:jc w:val="left"/>
              <w:rPr>
                <w:sz w:val="26"/>
                <w:szCs w:val="26"/>
              </w:rPr>
            </w:pPr>
            <w:r w:rsidRPr="0002143F">
              <w:rPr>
                <w:sz w:val="26"/>
                <w:szCs w:val="26"/>
              </w:rPr>
              <w:t xml:space="preserve">11.2.1. </w:t>
            </w:r>
            <w:r w:rsidR="00D11A03">
              <w:rPr>
                <w:sz w:val="26"/>
                <w:szCs w:val="26"/>
              </w:rPr>
              <w:t xml:space="preserve">достигшему </w:t>
            </w:r>
          </w:p>
          <w:p w:rsidR="005471A5" w:rsidRPr="0002143F" w:rsidRDefault="00D11A03" w:rsidP="00D11A03">
            <w:pPr>
              <w:pStyle w:val="articleintext"/>
              <w:spacing w:line="220" w:lineRule="exact"/>
              <w:ind w:firstLine="0"/>
              <w:jc w:val="left"/>
              <w:rPr>
                <w:sz w:val="26"/>
                <w:szCs w:val="26"/>
              </w:rPr>
            </w:pPr>
            <w:r>
              <w:rPr>
                <w:sz w:val="26"/>
                <w:szCs w:val="26"/>
              </w:rPr>
              <w:t>14-летнего возраста</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3223F4">
            <w:pPr>
              <w:pStyle w:val="table10"/>
              <w:spacing w:line="220" w:lineRule="exact"/>
              <w:rPr>
                <w:sz w:val="26"/>
                <w:szCs w:val="26"/>
              </w:rPr>
            </w:pPr>
            <w:r>
              <w:rPr>
                <w:sz w:val="26"/>
                <w:szCs w:val="26"/>
              </w:rPr>
              <w:lastRenderedPageBreak/>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772FB4">
            <w:pPr>
              <w:pStyle w:val="table10"/>
              <w:spacing w:line="220" w:lineRule="exact"/>
              <w:rPr>
                <w:sz w:val="26"/>
                <w:szCs w:val="26"/>
              </w:rPr>
            </w:pP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заявление</w:t>
            </w:r>
            <w:r w:rsidRPr="0002143F">
              <w:rPr>
                <w:sz w:val="26"/>
                <w:szCs w:val="26"/>
              </w:rPr>
              <w:br/>
            </w:r>
            <w:r w:rsidRPr="0002143F">
              <w:rPr>
                <w:sz w:val="26"/>
                <w:szCs w:val="26"/>
              </w:rPr>
              <w:br/>
              <w:t>паспорт, подлежащий обмену</w:t>
            </w:r>
            <w:r w:rsidRPr="0002143F">
              <w:rPr>
                <w:sz w:val="26"/>
                <w:szCs w:val="26"/>
              </w:rPr>
              <w:br/>
            </w:r>
            <w:r w:rsidRPr="0002143F">
              <w:rPr>
                <w:sz w:val="26"/>
                <w:szCs w:val="26"/>
              </w:rPr>
              <w:br/>
              <w:t xml:space="preserve">4 цветные фотографии заявителя, соответствующие его </w:t>
            </w:r>
            <w:r w:rsidRPr="0002143F">
              <w:rPr>
                <w:sz w:val="26"/>
                <w:szCs w:val="26"/>
              </w:rPr>
              <w:lastRenderedPageBreak/>
              <w:t>возрасту, размером 40 х 50 мм (одним листом)</w:t>
            </w:r>
            <w:r w:rsidRPr="0002143F">
              <w:rPr>
                <w:sz w:val="26"/>
                <w:szCs w:val="26"/>
              </w:rPr>
              <w:br/>
            </w:r>
            <w:r w:rsidRPr="0002143F">
              <w:rPr>
                <w:sz w:val="26"/>
                <w:szCs w:val="26"/>
              </w:rPr>
              <w:br/>
              <w:t>свидетельство о рождении ребенка заявителя – в случае, если заявитель имеет ребенка, не достигшего 18-летнего возраста</w:t>
            </w:r>
            <w:r w:rsidRPr="0002143F">
              <w:rPr>
                <w:sz w:val="26"/>
                <w:szCs w:val="26"/>
              </w:rPr>
              <w:br/>
            </w:r>
            <w:r w:rsidRPr="0002143F">
              <w:rPr>
                <w:sz w:val="26"/>
                <w:szCs w:val="26"/>
              </w:rPr>
              <w:br/>
              <w:t>свидетельство о заключении брака – в случае, если заявитель состоит в браке</w:t>
            </w:r>
            <w:r w:rsidRPr="0002143F">
              <w:rPr>
                <w:sz w:val="26"/>
                <w:szCs w:val="26"/>
              </w:rPr>
              <w:br/>
            </w:r>
            <w:r w:rsidRPr="0002143F">
              <w:rPr>
                <w:sz w:val="26"/>
                <w:szCs w:val="26"/>
              </w:rPr>
              <w:br/>
              <w:t>свидетельство о расторжении брака либо копия решения суда о расторжении брака – в случае расторжения брака заявителем</w:t>
            </w:r>
            <w:r w:rsidRPr="0002143F">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02143F">
              <w:rPr>
                <w:sz w:val="26"/>
                <w:szCs w:val="26"/>
              </w:rPr>
              <w:br/>
            </w:r>
            <w:r w:rsidRPr="0002143F">
              <w:rPr>
                <w:sz w:val="26"/>
                <w:szCs w:val="26"/>
              </w:rPr>
              <w:br/>
              <w:t>свидетельство о рождении заявителя – в случае необходимости проведения дополнительной проверки</w:t>
            </w:r>
            <w:r w:rsidRPr="0002143F">
              <w:rPr>
                <w:sz w:val="26"/>
                <w:szCs w:val="26"/>
              </w:rPr>
              <w:br/>
              <w:t>документ, подтверждающий внесение платы</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 xml:space="preserve">бесплатно – для граждан Республики Беларусь, находящихся </w:t>
            </w:r>
            <w:r w:rsidRPr="0002143F">
              <w:rPr>
                <w:sz w:val="26"/>
                <w:szCs w:val="26"/>
              </w:rPr>
              <w:lastRenderedPageBreak/>
              <w:t>на полном государственном обеспечении</w:t>
            </w:r>
            <w:r w:rsidRPr="0002143F">
              <w:rPr>
                <w:sz w:val="26"/>
                <w:szCs w:val="26"/>
              </w:rPr>
              <w:br/>
            </w:r>
            <w:r w:rsidRPr="0002143F">
              <w:rPr>
                <w:sz w:val="26"/>
                <w:szCs w:val="26"/>
              </w:rPr>
              <w:br/>
              <w:t>1 базовая величина – для иных граждан Республики Беларусь</w:t>
            </w:r>
            <w:r w:rsidRPr="0002143F">
              <w:rPr>
                <w:sz w:val="26"/>
                <w:szCs w:val="26"/>
              </w:rPr>
              <w:br/>
            </w:r>
            <w:r w:rsidRPr="0002143F">
              <w:rPr>
                <w:sz w:val="26"/>
                <w:szCs w:val="26"/>
              </w:rPr>
              <w:br/>
              <w:t>1 базовая величина – дополнительно за обмен паспорта в ускоренном порядке</w:t>
            </w:r>
            <w:r w:rsidRPr="0002143F">
              <w:rPr>
                <w:sz w:val="26"/>
                <w:szCs w:val="26"/>
              </w:rPr>
              <w:br/>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1 месяц со дня подачи заявления</w:t>
            </w:r>
            <w:r w:rsidRPr="0002143F">
              <w:rPr>
                <w:sz w:val="26"/>
                <w:szCs w:val="26"/>
              </w:rPr>
              <w:br/>
            </w:r>
            <w:r w:rsidRPr="0002143F">
              <w:rPr>
                <w:sz w:val="26"/>
                <w:szCs w:val="26"/>
              </w:rPr>
              <w:br/>
              <w:t xml:space="preserve">15 дней со дня </w:t>
            </w:r>
            <w:r w:rsidRPr="0002143F">
              <w:rPr>
                <w:sz w:val="26"/>
                <w:szCs w:val="26"/>
              </w:rPr>
              <w:lastRenderedPageBreak/>
              <w:t>подачи заявления – в случае обмена паспорта в ускоренном порядке</w:t>
            </w:r>
            <w:r w:rsidRPr="0002143F">
              <w:rPr>
                <w:sz w:val="26"/>
                <w:szCs w:val="26"/>
              </w:rPr>
              <w:br/>
            </w:r>
            <w:r w:rsidRPr="0002143F">
              <w:rPr>
                <w:sz w:val="26"/>
                <w:szCs w:val="26"/>
              </w:rPr>
              <w:br/>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 xml:space="preserve">10 лет – для граждан Республики Беларусь, не достигших </w:t>
            </w:r>
            <w:r w:rsidRPr="0002143F">
              <w:rPr>
                <w:sz w:val="26"/>
                <w:szCs w:val="26"/>
              </w:rPr>
              <w:lastRenderedPageBreak/>
              <w:t>64-летнего возраста</w:t>
            </w:r>
            <w:r w:rsidRPr="0002143F">
              <w:rPr>
                <w:sz w:val="26"/>
                <w:szCs w:val="26"/>
              </w:rPr>
              <w:br/>
            </w:r>
            <w:r w:rsidRPr="0002143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5471A5" w:rsidRPr="0002143F" w:rsidTr="008226D6">
        <w:trPr>
          <w:trHeight w:val="240"/>
        </w:trPr>
        <w:tc>
          <w:tcPr>
            <w:tcW w:w="921" w:type="pct"/>
            <w:tcMar>
              <w:top w:w="0" w:type="dxa"/>
              <w:left w:w="6" w:type="dxa"/>
              <w:bottom w:w="0" w:type="dxa"/>
              <w:right w:w="6" w:type="dxa"/>
            </w:tcMar>
            <w:hideMark/>
          </w:tcPr>
          <w:p w:rsidR="00D11A03" w:rsidRDefault="005471A5" w:rsidP="00D11A03">
            <w:pPr>
              <w:pStyle w:val="articleintext"/>
              <w:spacing w:line="220" w:lineRule="exact"/>
              <w:ind w:firstLine="0"/>
              <w:jc w:val="left"/>
              <w:rPr>
                <w:sz w:val="26"/>
                <w:szCs w:val="26"/>
              </w:rPr>
            </w:pPr>
            <w:r w:rsidRPr="0002143F">
              <w:rPr>
                <w:sz w:val="26"/>
                <w:szCs w:val="26"/>
              </w:rPr>
              <w:lastRenderedPageBreak/>
              <w:t xml:space="preserve">11.2.2. </w:t>
            </w:r>
            <w:r w:rsidR="00D11A03">
              <w:rPr>
                <w:sz w:val="26"/>
                <w:szCs w:val="26"/>
              </w:rPr>
              <w:t xml:space="preserve">достигшему </w:t>
            </w:r>
          </w:p>
          <w:p w:rsidR="005471A5" w:rsidRPr="0002143F" w:rsidRDefault="00D11A03" w:rsidP="00D11A03">
            <w:pPr>
              <w:pStyle w:val="articleintext"/>
              <w:spacing w:line="220" w:lineRule="exact"/>
              <w:ind w:firstLine="0"/>
              <w:jc w:val="left"/>
              <w:rPr>
                <w:sz w:val="26"/>
                <w:szCs w:val="26"/>
              </w:rPr>
            </w:pPr>
            <w:r>
              <w:rPr>
                <w:sz w:val="26"/>
                <w:szCs w:val="26"/>
              </w:rPr>
              <w:t>14-летнего возраста</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772FB4">
            <w:pPr>
              <w:pStyle w:val="table10"/>
              <w:spacing w:line="220" w:lineRule="exact"/>
              <w:rPr>
                <w:sz w:val="26"/>
                <w:szCs w:val="26"/>
              </w:rPr>
            </w:pP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 подлежащий обмену</w:t>
            </w:r>
            <w:r w:rsidRPr="0002143F">
              <w:rPr>
                <w:sz w:val="26"/>
                <w:szCs w:val="26"/>
              </w:rPr>
              <w:br/>
            </w:r>
            <w:r w:rsidRPr="0002143F">
              <w:rPr>
                <w:sz w:val="26"/>
                <w:szCs w:val="26"/>
              </w:rPr>
              <w:br/>
              <w:t>4 цветные фотографии заявителя, соответствующие его возрасту, размером 40 х 50 мм (одним листом)</w:t>
            </w:r>
            <w:r w:rsidRPr="0002143F">
              <w:rPr>
                <w:sz w:val="26"/>
                <w:szCs w:val="26"/>
              </w:rPr>
              <w:br/>
            </w:r>
            <w:r w:rsidRPr="0002143F">
              <w:rPr>
                <w:sz w:val="26"/>
                <w:szCs w:val="26"/>
              </w:rPr>
              <w:br/>
              <w:t>свидетельство о рождении ребенка заявителя – в случае, если заявитель имеет ребенка, не достигшего 18-летнего возраста</w:t>
            </w:r>
            <w:r w:rsidRPr="0002143F">
              <w:rPr>
                <w:sz w:val="26"/>
                <w:szCs w:val="26"/>
              </w:rPr>
              <w:br/>
            </w:r>
            <w:r w:rsidRPr="0002143F">
              <w:rPr>
                <w:sz w:val="26"/>
                <w:szCs w:val="26"/>
              </w:rPr>
              <w:br/>
              <w:t>свидетельство о рождении заявителя</w:t>
            </w:r>
            <w:r w:rsidRPr="0002143F">
              <w:rPr>
                <w:sz w:val="26"/>
                <w:szCs w:val="26"/>
              </w:rPr>
              <w:br/>
            </w:r>
            <w:r w:rsidRPr="0002143F">
              <w:rPr>
                <w:sz w:val="26"/>
                <w:szCs w:val="26"/>
              </w:rPr>
              <w:br/>
              <w:t>свидетельство о заключении брака – в случае, если заявитель состоит в браке</w:t>
            </w:r>
            <w:r w:rsidRPr="0002143F">
              <w:rPr>
                <w:sz w:val="26"/>
                <w:szCs w:val="26"/>
              </w:rPr>
              <w:br/>
            </w:r>
            <w:r w:rsidRPr="0002143F">
              <w:rPr>
                <w:sz w:val="26"/>
                <w:szCs w:val="26"/>
              </w:rPr>
              <w:br/>
              <w:t>свидетельство о расторжении брака либо копия решения суда о расторжении брака – в случае расторжения заявителем брака</w:t>
            </w:r>
            <w:r w:rsidRPr="0002143F">
              <w:rPr>
                <w:sz w:val="26"/>
                <w:szCs w:val="26"/>
              </w:rPr>
              <w:br/>
            </w:r>
            <w:r w:rsidRPr="0002143F">
              <w:rPr>
                <w:sz w:val="26"/>
                <w:szCs w:val="26"/>
              </w:rPr>
              <w:br/>
              <w:t>свидетельство о перемене имени – в случае перемены заявителем фамилии, собственного имени, отчества</w:t>
            </w:r>
            <w:r w:rsidRPr="0002143F">
              <w:rPr>
                <w:sz w:val="26"/>
                <w:szCs w:val="26"/>
              </w:rPr>
              <w:br/>
            </w:r>
            <w:r w:rsidRPr="0002143F">
              <w:rPr>
                <w:sz w:val="26"/>
                <w:szCs w:val="26"/>
              </w:rPr>
              <w:br/>
              <w:t>документ, подтверждающий внесение платы</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 – для граждан Республики Беларусь, находящихся на полном государственном обеспечении</w:t>
            </w:r>
            <w:r w:rsidRPr="0002143F">
              <w:rPr>
                <w:sz w:val="26"/>
                <w:szCs w:val="26"/>
              </w:rPr>
              <w:br/>
            </w:r>
            <w:r w:rsidRPr="0002143F">
              <w:rPr>
                <w:sz w:val="26"/>
                <w:szCs w:val="26"/>
              </w:rPr>
              <w:br/>
              <w:t>1 базовая величина – для иных граждан Республики Беларусь</w:t>
            </w:r>
            <w:r w:rsidRPr="0002143F">
              <w:rPr>
                <w:sz w:val="26"/>
                <w:szCs w:val="26"/>
              </w:rPr>
              <w:br/>
            </w:r>
            <w:r w:rsidRPr="0002143F">
              <w:rPr>
                <w:sz w:val="26"/>
                <w:szCs w:val="26"/>
              </w:rPr>
              <w:br/>
              <w:t>1 базовая величина – дополнительно за обмен паспорта в ускоренном порядке</w:t>
            </w:r>
            <w:r w:rsidRPr="0002143F">
              <w:rPr>
                <w:sz w:val="26"/>
                <w:szCs w:val="26"/>
              </w:rPr>
              <w:br/>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 месяц со дня подачи заявления</w:t>
            </w:r>
            <w:r w:rsidRPr="0002143F">
              <w:rPr>
                <w:sz w:val="26"/>
                <w:szCs w:val="26"/>
              </w:rPr>
              <w:br/>
            </w:r>
            <w:r w:rsidRPr="0002143F">
              <w:rPr>
                <w:sz w:val="26"/>
                <w:szCs w:val="26"/>
              </w:rPr>
              <w:br/>
              <w:t>15 дней со дня подачи заявления – в случае обмена паспорта в ускоренном порядке</w:t>
            </w:r>
            <w:r w:rsidRPr="0002143F">
              <w:rPr>
                <w:sz w:val="26"/>
                <w:szCs w:val="26"/>
              </w:rPr>
              <w:br/>
            </w:r>
            <w:r w:rsidRPr="0002143F">
              <w:rPr>
                <w:sz w:val="26"/>
                <w:szCs w:val="26"/>
              </w:rPr>
              <w:br/>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10 лет – для граждан Республики Беларусь, не достигших 64-летнего возраста</w:t>
            </w:r>
            <w:r w:rsidRPr="0002143F">
              <w:rPr>
                <w:sz w:val="26"/>
                <w:szCs w:val="26"/>
              </w:rPr>
              <w:br/>
            </w:r>
            <w:r w:rsidRPr="0002143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5471A5" w:rsidRPr="0002143F" w:rsidTr="00DE08A5">
        <w:trPr>
          <w:trHeight w:val="240"/>
        </w:trPr>
        <w:tc>
          <w:tcPr>
            <w:tcW w:w="5000" w:type="pct"/>
            <w:gridSpan w:val="10"/>
            <w:tcMar>
              <w:top w:w="0" w:type="dxa"/>
              <w:left w:w="6" w:type="dxa"/>
              <w:bottom w:w="0" w:type="dxa"/>
              <w:right w:w="6" w:type="dxa"/>
            </w:tcMar>
            <w:hideMark/>
          </w:tcPr>
          <w:p w:rsidR="005471A5" w:rsidRPr="0002143F" w:rsidRDefault="005471A5" w:rsidP="00AE2767">
            <w:pPr>
              <w:pStyle w:val="chapter"/>
              <w:spacing w:before="0" w:after="0" w:line="220" w:lineRule="exact"/>
              <w:rPr>
                <w:sz w:val="26"/>
                <w:szCs w:val="26"/>
              </w:rPr>
            </w:pPr>
            <w:r w:rsidRPr="0002143F">
              <w:rPr>
                <w:sz w:val="26"/>
                <w:szCs w:val="26"/>
              </w:rPr>
              <w:t>ГЛАВА 13</w:t>
            </w:r>
            <w:r w:rsidRPr="0002143F">
              <w:rPr>
                <w:sz w:val="26"/>
                <w:szCs w:val="26"/>
              </w:rPr>
              <w:br/>
              <w:t>РЕГИСТРАЦИЯ ГРАЖДАН РЕСПУБЛИКИ БЕЛАРУСЬ ПО МЕСТУ ЖИТЕЛЬСТВА И МЕСТУ ПРЕБЫВАНИЯ В РЕСПУБЛИКЕ БЕЛАРУСЬ. КОНСУЛЬСКИЙ УЧЕТ</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 xml:space="preserve">13.1. Регистрация по месту жительства граждан Республики Беларусь, иностранных граждан и </w:t>
            </w:r>
            <w:r w:rsidRPr="0002143F">
              <w:rPr>
                <w:b w:val="0"/>
                <w:sz w:val="26"/>
                <w:szCs w:val="26"/>
              </w:rPr>
              <w:lastRenderedPageBreak/>
              <w:t xml:space="preserve">лиц без гражданства, постоянно проживающих в Республике Беларусь </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lastRenderedPageBreak/>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w:t>
            </w:r>
            <w:r>
              <w:rPr>
                <w:sz w:val="26"/>
                <w:szCs w:val="26"/>
              </w:rPr>
              <w:lastRenderedPageBreak/>
              <w:t>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772FB4">
            <w:pPr>
              <w:pStyle w:val="table10"/>
              <w:spacing w:line="220" w:lineRule="exact"/>
              <w:rPr>
                <w:sz w:val="26"/>
                <w:szCs w:val="26"/>
              </w:rPr>
            </w:pP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заявление</w:t>
            </w:r>
            <w:r w:rsidRPr="0002143F">
              <w:rPr>
                <w:sz w:val="26"/>
                <w:szCs w:val="26"/>
              </w:rPr>
              <w:br/>
            </w:r>
            <w:r w:rsidRPr="0002143F">
              <w:rPr>
                <w:sz w:val="26"/>
                <w:szCs w:val="26"/>
              </w:rPr>
              <w:br/>
              <w:t>паспорт или иной документ, удостоверяющий личность</w:t>
            </w:r>
            <w:r w:rsidRPr="0002143F">
              <w:rPr>
                <w:sz w:val="26"/>
                <w:szCs w:val="26"/>
              </w:rPr>
              <w:br/>
            </w:r>
            <w:r w:rsidRPr="0002143F">
              <w:rPr>
                <w:sz w:val="26"/>
                <w:szCs w:val="26"/>
              </w:rPr>
              <w:br/>
            </w:r>
            <w:r w:rsidRPr="0002143F">
              <w:rPr>
                <w:sz w:val="26"/>
                <w:szCs w:val="26"/>
              </w:rPr>
              <w:lastRenderedPageBreak/>
              <w:t>свидетельство о рождении – для лиц, не достигших 14-летнего возраста и не имеющих паспортов и иных документов, удостоверяющих личность</w:t>
            </w:r>
            <w:r w:rsidRPr="0002143F">
              <w:rPr>
                <w:sz w:val="26"/>
                <w:szCs w:val="26"/>
              </w:rPr>
              <w:br/>
            </w:r>
            <w:r w:rsidRPr="0002143F">
              <w:rPr>
                <w:sz w:val="26"/>
                <w:szCs w:val="26"/>
              </w:rPr>
              <w:br/>
              <w:t>документ, являющийся основанием для регистрации по месту жительства</w:t>
            </w:r>
            <w:r w:rsidRPr="0002143F">
              <w:rPr>
                <w:sz w:val="26"/>
                <w:szCs w:val="26"/>
              </w:rPr>
              <w:br/>
            </w:r>
            <w:r w:rsidRPr="0002143F">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2143F">
              <w:rPr>
                <w:sz w:val="26"/>
                <w:szCs w:val="26"/>
              </w:rPr>
              <w:br/>
            </w:r>
            <w:r w:rsidRPr="0002143F">
              <w:rPr>
                <w:sz w:val="26"/>
                <w:szCs w:val="26"/>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2143F">
              <w:rPr>
                <w:sz w:val="26"/>
                <w:szCs w:val="26"/>
              </w:rPr>
              <w:br/>
            </w:r>
            <w:r w:rsidRPr="0002143F">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2143F">
              <w:rPr>
                <w:sz w:val="26"/>
                <w:szCs w:val="26"/>
              </w:rPr>
              <w:br/>
            </w:r>
            <w:r w:rsidRPr="0002143F">
              <w:rPr>
                <w:sz w:val="26"/>
                <w:szCs w:val="26"/>
              </w:rPr>
              <w:br/>
            </w:r>
            <w:r w:rsidRPr="0002143F">
              <w:rPr>
                <w:sz w:val="26"/>
                <w:szCs w:val="26"/>
              </w:rP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2143F">
              <w:rPr>
                <w:sz w:val="26"/>
                <w:szCs w:val="26"/>
              </w:rPr>
              <w:br/>
            </w:r>
            <w:r w:rsidRPr="0002143F">
              <w:rPr>
                <w:sz w:val="26"/>
                <w:szCs w:val="26"/>
              </w:rPr>
              <w:br/>
              <w:t>документ, подтверждающий внесение платы</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 xml:space="preserve">бесплатно – для несовершеннолетних, </w:t>
            </w:r>
            <w:r w:rsidRPr="0002143F">
              <w:rPr>
                <w:sz w:val="26"/>
                <w:szCs w:val="26"/>
              </w:rPr>
              <w:lastRenderedPageBreak/>
              <w:t>престарелых граждан и инвалидов, проживающих в государственных стационарных организациях социального обслуживания</w:t>
            </w:r>
            <w:r w:rsidRPr="0002143F">
              <w:rPr>
                <w:sz w:val="26"/>
                <w:szCs w:val="26"/>
              </w:rPr>
              <w:br/>
            </w:r>
            <w:r w:rsidRPr="0002143F">
              <w:rPr>
                <w:sz w:val="26"/>
                <w:szCs w:val="26"/>
              </w:rPr>
              <w:br/>
              <w:t>0,5 базовой величины – для других лиц</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3 рабочих дня со дня подачи заявления</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3C0B84">
            <w:pPr>
              <w:pStyle w:val="article"/>
              <w:spacing w:before="0" w:after="0" w:line="220" w:lineRule="exact"/>
              <w:ind w:left="0" w:firstLine="0"/>
              <w:jc w:val="both"/>
              <w:rPr>
                <w:b w:val="0"/>
                <w:sz w:val="26"/>
                <w:szCs w:val="26"/>
              </w:rPr>
            </w:pPr>
            <w:r w:rsidRPr="0002143F">
              <w:rPr>
                <w:b w:val="0"/>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772FB4">
            <w:pPr>
              <w:pStyle w:val="table10"/>
              <w:spacing w:line="220" w:lineRule="exact"/>
              <w:rPr>
                <w:sz w:val="26"/>
                <w:szCs w:val="26"/>
              </w:rPr>
            </w:pP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 или иной документ, удостоверяющий личность</w:t>
            </w:r>
            <w:r w:rsidRPr="0002143F">
              <w:rPr>
                <w:sz w:val="26"/>
                <w:szCs w:val="26"/>
              </w:rPr>
              <w:br/>
            </w:r>
            <w:r w:rsidRPr="0002143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r w:rsidRPr="0002143F">
              <w:rPr>
                <w:sz w:val="26"/>
                <w:szCs w:val="26"/>
              </w:rPr>
              <w:br/>
            </w:r>
            <w:r w:rsidRPr="0002143F">
              <w:rPr>
                <w:sz w:val="26"/>
                <w:szCs w:val="26"/>
              </w:rPr>
              <w:br/>
              <w:t>документ, являющийся основанием для регистрации по месту пребывания</w:t>
            </w:r>
            <w:r w:rsidRPr="0002143F">
              <w:rPr>
                <w:sz w:val="26"/>
                <w:szCs w:val="26"/>
              </w:rPr>
              <w:br/>
            </w:r>
            <w:r w:rsidRPr="0002143F">
              <w:rPr>
                <w:sz w:val="26"/>
                <w:szCs w:val="26"/>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2143F">
              <w:rPr>
                <w:sz w:val="26"/>
                <w:szCs w:val="26"/>
              </w:rPr>
              <w:br/>
            </w:r>
            <w:r w:rsidRPr="0002143F">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w:t>
            </w:r>
            <w:r w:rsidRPr="0002143F">
              <w:rPr>
                <w:sz w:val="26"/>
                <w:szCs w:val="26"/>
              </w:rPr>
              <w:lastRenderedPageBreak/>
              <w:t>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2143F">
              <w:rPr>
                <w:sz w:val="26"/>
                <w:szCs w:val="26"/>
              </w:rPr>
              <w:br/>
            </w:r>
            <w:r w:rsidRPr="0002143F">
              <w:rPr>
                <w:sz w:val="26"/>
                <w:szCs w:val="26"/>
              </w:rPr>
              <w:br/>
              <w:t>документ, подтверждающий внесение платы</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02143F">
              <w:rPr>
                <w:sz w:val="26"/>
                <w:szCs w:val="26"/>
              </w:rPr>
              <w:br/>
            </w:r>
            <w:r w:rsidRPr="0002143F">
              <w:rPr>
                <w:sz w:val="26"/>
                <w:szCs w:val="26"/>
              </w:rPr>
              <w:br/>
            </w:r>
            <w:r w:rsidRPr="0002143F">
              <w:rPr>
                <w:sz w:val="26"/>
                <w:szCs w:val="26"/>
              </w:rPr>
              <w:lastRenderedPageBreak/>
              <w:t>0,5 базовой величины – для других лиц и в иных случаях</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3 рабочих дня со дня подачи заявления</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До 1 года – для других лиц</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772FB4">
            <w:pPr>
              <w:pStyle w:val="table10"/>
              <w:spacing w:line="220" w:lineRule="exact"/>
              <w:rPr>
                <w:spacing w:val="-4"/>
                <w:sz w:val="26"/>
                <w:szCs w:val="26"/>
              </w:rPr>
            </w:pP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xml:space="preserve">5 рабочих дней </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DE08A5">
        <w:trPr>
          <w:trHeight w:val="240"/>
        </w:trPr>
        <w:tc>
          <w:tcPr>
            <w:tcW w:w="5000" w:type="pct"/>
            <w:gridSpan w:val="10"/>
            <w:tcMar>
              <w:top w:w="0" w:type="dxa"/>
              <w:left w:w="6" w:type="dxa"/>
              <w:bottom w:w="0" w:type="dxa"/>
              <w:right w:w="6" w:type="dxa"/>
            </w:tcMar>
            <w:hideMark/>
          </w:tcPr>
          <w:p w:rsidR="005471A5" w:rsidRPr="0002143F" w:rsidRDefault="005471A5" w:rsidP="00AE2767">
            <w:pPr>
              <w:pStyle w:val="chapter"/>
              <w:spacing w:before="0" w:after="0" w:line="220" w:lineRule="exact"/>
              <w:rPr>
                <w:sz w:val="26"/>
                <w:szCs w:val="26"/>
              </w:rPr>
            </w:pPr>
            <w:r w:rsidRPr="0002143F">
              <w:rPr>
                <w:sz w:val="26"/>
                <w:szCs w:val="26"/>
              </w:rPr>
              <w:t>ГЛАВА 16</w:t>
            </w:r>
            <w:r w:rsidRPr="0002143F">
              <w:rPr>
                <w:sz w:val="26"/>
                <w:szCs w:val="26"/>
              </w:rPr>
              <w:br/>
              <w:t>ПРИРОДОПОЛЬЗОВАНИЕ</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16.6. Выдача разрешения на удаление объектов растительного мира в населенных пунктах</w:t>
            </w:r>
          </w:p>
        </w:tc>
        <w:tc>
          <w:tcPr>
            <w:tcW w:w="655" w:type="pct"/>
            <w:tcMar>
              <w:top w:w="0" w:type="dxa"/>
              <w:left w:w="6" w:type="dxa"/>
              <w:bottom w:w="0" w:type="dxa"/>
              <w:right w:w="6" w:type="dxa"/>
            </w:tcMar>
            <w:hideMark/>
          </w:tcPr>
          <w:p w:rsidR="005471A5" w:rsidRPr="0002143F" w:rsidRDefault="005471A5" w:rsidP="00067BBB">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067BBB">
            <w:pPr>
              <w:pStyle w:val="table10"/>
              <w:spacing w:line="220" w:lineRule="exact"/>
              <w:rPr>
                <w:sz w:val="26"/>
                <w:szCs w:val="26"/>
              </w:rPr>
            </w:pPr>
            <w:r w:rsidRPr="0002143F">
              <w:rPr>
                <w:sz w:val="26"/>
                <w:szCs w:val="26"/>
              </w:rPr>
              <w:t xml:space="preserve">Председатель </w:t>
            </w:r>
            <w:proofErr w:type="spellStart"/>
            <w:r w:rsidRPr="0002143F">
              <w:rPr>
                <w:sz w:val="26"/>
                <w:szCs w:val="26"/>
              </w:rPr>
              <w:t>сельисполкома</w:t>
            </w:r>
            <w:proofErr w:type="spellEnd"/>
            <w:r w:rsidRPr="0002143F">
              <w:rPr>
                <w:sz w:val="26"/>
                <w:szCs w:val="26"/>
              </w:rPr>
              <w:t xml:space="preserve"> </w:t>
            </w:r>
            <w:proofErr w:type="spellStart"/>
            <w:r w:rsidRPr="0002143F">
              <w:rPr>
                <w:sz w:val="26"/>
                <w:szCs w:val="26"/>
              </w:rPr>
              <w:t>Купреенко</w:t>
            </w:r>
            <w:proofErr w:type="spellEnd"/>
            <w:r w:rsidRPr="0002143F">
              <w:rPr>
                <w:sz w:val="26"/>
                <w:szCs w:val="26"/>
              </w:rPr>
              <w:t xml:space="preserve"> Е.В., сл. Тел.4</w:t>
            </w:r>
            <w:r>
              <w:rPr>
                <w:sz w:val="26"/>
                <w:szCs w:val="26"/>
              </w:rPr>
              <w:t>2</w:t>
            </w:r>
            <w:r w:rsidRPr="0002143F">
              <w:rPr>
                <w:sz w:val="26"/>
                <w:szCs w:val="26"/>
              </w:rPr>
              <w:t xml:space="preserve">573, в его отсутствие управляющий делами </w:t>
            </w:r>
            <w:proofErr w:type="spellStart"/>
            <w:r w:rsidRPr="0002143F">
              <w:rPr>
                <w:sz w:val="26"/>
                <w:szCs w:val="26"/>
              </w:rPr>
              <w:t>сельисполкома</w:t>
            </w:r>
            <w:proofErr w:type="spellEnd"/>
          </w:p>
          <w:p w:rsidR="005471A5" w:rsidRPr="0002143F" w:rsidRDefault="005471A5" w:rsidP="00067BBB">
            <w:pPr>
              <w:pStyle w:val="table10"/>
              <w:spacing w:line="220" w:lineRule="exact"/>
              <w:rPr>
                <w:spacing w:val="-4"/>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w:t>
            </w:r>
            <w:r w:rsidRPr="0002143F">
              <w:rPr>
                <w:sz w:val="26"/>
                <w:szCs w:val="26"/>
              </w:rPr>
              <w:t>544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 месяц со дня подачи заявления</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 год</w:t>
            </w:r>
          </w:p>
        </w:tc>
      </w:tr>
      <w:tr w:rsidR="005471A5" w:rsidRPr="0002143F" w:rsidTr="00DE08A5">
        <w:trPr>
          <w:trHeight w:val="240"/>
        </w:trPr>
        <w:tc>
          <w:tcPr>
            <w:tcW w:w="5000" w:type="pct"/>
            <w:gridSpan w:val="10"/>
            <w:tcMar>
              <w:top w:w="0" w:type="dxa"/>
              <w:left w:w="6" w:type="dxa"/>
              <w:bottom w:w="0" w:type="dxa"/>
              <w:right w:w="6" w:type="dxa"/>
            </w:tcMar>
            <w:hideMark/>
          </w:tcPr>
          <w:p w:rsidR="005471A5" w:rsidRPr="0002143F" w:rsidRDefault="005471A5" w:rsidP="00AE2767">
            <w:pPr>
              <w:pStyle w:val="chapter"/>
              <w:spacing w:before="0" w:after="0" w:line="220" w:lineRule="exact"/>
              <w:rPr>
                <w:sz w:val="26"/>
                <w:szCs w:val="26"/>
              </w:rPr>
            </w:pPr>
            <w:r w:rsidRPr="0002143F">
              <w:rPr>
                <w:sz w:val="26"/>
                <w:szCs w:val="26"/>
              </w:rPr>
              <w:t>ГЛАВА 17</w:t>
            </w:r>
            <w:r w:rsidRPr="0002143F">
              <w:rPr>
                <w:sz w:val="26"/>
                <w:szCs w:val="26"/>
              </w:rPr>
              <w:br/>
              <w:t>СЕЛЬСКОЕ ХОЗЯЙСТВО</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17.7. Выдача регистрационного удостоверения и жетона на собак, кошек</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772FB4">
            <w:pPr>
              <w:pStyle w:val="table10"/>
              <w:spacing w:line="220" w:lineRule="exact"/>
              <w:rPr>
                <w:spacing w:val="-4"/>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w:t>
            </w:r>
            <w:r w:rsidRPr="0002143F">
              <w:rPr>
                <w:sz w:val="26"/>
                <w:szCs w:val="26"/>
              </w:rPr>
              <w:lastRenderedPageBreak/>
              <w:t xml:space="preserve">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заявление</w:t>
            </w:r>
            <w:r w:rsidRPr="0002143F">
              <w:rPr>
                <w:sz w:val="26"/>
                <w:szCs w:val="26"/>
              </w:rPr>
              <w:br/>
            </w:r>
            <w:r w:rsidRPr="0002143F">
              <w:rPr>
                <w:sz w:val="26"/>
                <w:szCs w:val="26"/>
              </w:rPr>
              <w:br/>
              <w:t>паспорт или иной документ, удостоверяющий личность владельца собаки, кошки</w:t>
            </w:r>
            <w:r w:rsidRPr="0002143F">
              <w:rPr>
                <w:sz w:val="26"/>
                <w:szCs w:val="26"/>
              </w:rPr>
              <w:br/>
            </w:r>
            <w:r w:rsidRPr="0002143F">
              <w:rPr>
                <w:sz w:val="26"/>
                <w:szCs w:val="26"/>
              </w:rPr>
              <w:br/>
              <w:t xml:space="preserve">удостоверение (справка) о прохождении владельцем собаки обучения на курсах по разведению, содержанию </w:t>
            </w:r>
            <w:r w:rsidRPr="0002143F">
              <w:rPr>
                <w:sz w:val="26"/>
                <w:szCs w:val="26"/>
              </w:rPr>
              <w:lastRenderedPageBreak/>
              <w:t>и уходу за собаками – для регистрации собак потенциально опасных пород</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в день подачи заявления</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DE08A5">
        <w:trPr>
          <w:trHeight w:val="240"/>
        </w:trPr>
        <w:tc>
          <w:tcPr>
            <w:tcW w:w="5000" w:type="pct"/>
            <w:gridSpan w:val="10"/>
            <w:tcMar>
              <w:top w:w="0" w:type="dxa"/>
              <w:left w:w="6" w:type="dxa"/>
              <w:bottom w:w="0" w:type="dxa"/>
              <w:right w:w="6" w:type="dxa"/>
            </w:tcMar>
            <w:hideMark/>
          </w:tcPr>
          <w:p w:rsidR="00DD7C4B" w:rsidRPr="00DD7C4B" w:rsidRDefault="00DD7C4B" w:rsidP="00DD7C4B">
            <w:pPr>
              <w:pStyle w:val="chapter"/>
              <w:spacing w:after="0" w:line="220" w:lineRule="exact"/>
              <w:rPr>
                <w:sz w:val="26"/>
                <w:szCs w:val="26"/>
              </w:rPr>
            </w:pPr>
            <w:r w:rsidRPr="00DD7C4B">
              <w:rPr>
                <w:sz w:val="26"/>
                <w:szCs w:val="26"/>
              </w:rPr>
              <w:lastRenderedPageBreak/>
              <w:t>ГЛАВА 18</w:t>
            </w:r>
          </w:p>
          <w:p w:rsidR="005471A5" w:rsidRPr="0002143F" w:rsidRDefault="00DD7C4B" w:rsidP="00DD7C4B">
            <w:pPr>
              <w:pStyle w:val="chapter"/>
              <w:spacing w:before="0" w:after="0" w:line="220" w:lineRule="exact"/>
              <w:rPr>
                <w:sz w:val="26"/>
                <w:szCs w:val="26"/>
              </w:rPr>
            </w:pPr>
            <w:r w:rsidRPr="00DD7C4B">
              <w:rPr>
                <w:sz w:val="26"/>
                <w:szCs w:val="26"/>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Pr="0002143F" w:rsidRDefault="005471A5" w:rsidP="00772FB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w:t>
            </w:r>
            <w:proofErr w:type="gramStart"/>
            <w:r w:rsidRPr="0002143F">
              <w:rPr>
                <w:sz w:val="26"/>
                <w:szCs w:val="26"/>
              </w:rPr>
              <w:t>.т</w:t>
            </w:r>
            <w:proofErr w:type="gramEnd"/>
            <w:r w:rsidRPr="0002143F">
              <w:rPr>
                <w:sz w:val="26"/>
                <w:szCs w:val="26"/>
              </w:rPr>
              <w:t>ел.4</w:t>
            </w:r>
            <w:r>
              <w:rPr>
                <w:sz w:val="26"/>
                <w:szCs w:val="26"/>
              </w:rPr>
              <w:t>2</w:t>
            </w:r>
            <w:r w:rsidRPr="0002143F">
              <w:rPr>
                <w:sz w:val="26"/>
                <w:szCs w:val="26"/>
              </w:rPr>
              <w:t xml:space="preserve">544, в его отсутствие принимает  </w:t>
            </w: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тел. 42574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w:t>
            </w:r>
            <w:r w:rsidRPr="0002143F">
              <w:rPr>
                <w:sz w:val="26"/>
                <w:szCs w:val="26"/>
              </w:rPr>
              <w:br/>
            </w:r>
            <w:r w:rsidRPr="0002143F">
              <w:rPr>
                <w:sz w:val="26"/>
                <w:szCs w:val="26"/>
              </w:rPr>
              <w:br/>
              <w:t>паспорт или иной документ, удостоверяющий личность</w:t>
            </w:r>
            <w:r w:rsidRPr="0002143F">
              <w:rPr>
                <w:sz w:val="26"/>
                <w:szCs w:val="26"/>
              </w:rPr>
              <w:br/>
            </w:r>
            <w:r w:rsidRPr="0002143F">
              <w:rPr>
                <w:sz w:val="26"/>
                <w:szCs w:val="26"/>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до завершения реализации указанной в справке продукции, но не более 1 года со дня выдачи справки</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 xml:space="preserve">18.16. Принятие решения о предоставлении льгот по уплате местных налогов, сборов, республиканских </w:t>
            </w:r>
            <w:r w:rsidRPr="0002143F">
              <w:rPr>
                <w:b w:val="0"/>
                <w:sz w:val="26"/>
                <w:szCs w:val="26"/>
              </w:rPr>
              <w:lastRenderedPageBreak/>
              <w:t>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655" w:type="pct"/>
            <w:tcMar>
              <w:top w:w="0" w:type="dxa"/>
              <w:left w:w="6" w:type="dxa"/>
              <w:bottom w:w="0" w:type="dxa"/>
              <w:right w:w="6" w:type="dxa"/>
            </w:tcMar>
            <w:hideMark/>
          </w:tcPr>
          <w:p w:rsidR="005471A5" w:rsidRPr="0002143F" w:rsidRDefault="005471A5" w:rsidP="003223F4">
            <w:pPr>
              <w:pStyle w:val="table10"/>
              <w:spacing w:line="220" w:lineRule="exact"/>
              <w:rPr>
                <w:spacing w:val="-4"/>
                <w:sz w:val="26"/>
                <w:szCs w:val="26"/>
              </w:rPr>
            </w:pPr>
            <w:r w:rsidRPr="0002143F">
              <w:rPr>
                <w:spacing w:val="-4"/>
                <w:sz w:val="26"/>
                <w:szCs w:val="26"/>
              </w:rPr>
              <w:lastRenderedPageBreak/>
              <w:t>Ответственный</w:t>
            </w:r>
          </w:p>
          <w:p w:rsidR="005471A5" w:rsidRDefault="005471A5" w:rsidP="003223F4">
            <w:pPr>
              <w:pStyle w:val="table10"/>
              <w:spacing w:line="220" w:lineRule="exact"/>
              <w:rPr>
                <w:sz w:val="26"/>
                <w:szCs w:val="26"/>
              </w:rPr>
            </w:pPr>
            <w:r>
              <w:rPr>
                <w:sz w:val="26"/>
                <w:szCs w:val="26"/>
              </w:rPr>
              <w:t xml:space="preserve">специалист 1 категории </w:t>
            </w:r>
            <w:proofErr w:type="spellStart"/>
            <w:r>
              <w:rPr>
                <w:sz w:val="26"/>
                <w:szCs w:val="26"/>
              </w:rPr>
              <w:t>Мощина</w:t>
            </w:r>
            <w:proofErr w:type="spellEnd"/>
            <w:r>
              <w:rPr>
                <w:sz w:val="26"/>
                <w:szCs w:val="26"/>
              </w:rPr>
              <w:t xml:space="preserve"> И.А., сл. </w:t>
            </w:r>
            <w:r>
              <w:rPr>
                <w:sz w:val="26"/>
                <w:szCs w:val="26"/>
              </w:rPr>
              <w:lastRenderedPageBreak/>
              <w:t>тел. 42574</w:t>
            </w:r>
          </w:p>
          <w:p w:rsidR="005471A5" w:rsidRDefault="005471A5" w:rsidP="003223F4">
            <w:pPr>
              <w:pStyle w:val="table10"/>
              <w:spacing w:line="220" w:lineRule="exact"/>
              <w:rPr>
                <w:sz w:val="26"/>
                <w:szCs w:val="26"/>
              </w:rPr>
            </w:pPr>
            <w:r>
              <w:rPr>
                <w:sz w:val="26"/>
                <w:szCs w:val="26"/>
              </w:rPr>
              <w:t xml:space="preserve">в его отсутствие </w:t>
            </w:r>
            <w:r w:rsidRPr="0002143F">
              <w:rPr>
                <w:sz w:val="26"/>
                <w:szCs w:val="26"/>
              </w:rPr>
              <w:t xml:space="preserve">принимает  </w:t>
            </w:r>
          </w:p>
          <w:p w:rsidR="005471A5" w:rsidRPr="0002143F" w:rsidRDefault="005471A5" w:rsidP="003223F4">
            <w:pPr>
              <w:pStyle w:val="table10"/>
              <w:spacing w:line="220" w:lineRule="exact"/>
              <w:rPr>
                <w:sz w:val="26"/>
                <w:szCs w:val="26"/>
              </w:rPr>
            </w:pPr>
            <w:r w:rsidRPr="0002143F">
              <w:rPr>
                <w:sz w:val="26"/>
                <w:szCs w:val="26"/>
              </w:rPr>
              <w:t xml:space="preserve">управляющий делами </w:t>
            </w:r>
            <w:proofErr w:type="spellStart"/>
            <w:r w:rsidRPr="0002143F">
              <w:rPr>
                <w:sz w:val="26"/>
                <w:szCs w:val="26"/>
              </w:rPr>
              <w:t>сельисполкома</w:t>
            </w:r>
            <w:proofErr w:type="spellEnd"/>
          </w:p>
          <w:p w:rsidR="005471A5" w:rsidRDefault="005471A5" w:rsidP="003223F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2544</w:t>
            </w:r>
          </w:p>
          <w:p w:rsidR="005471A5" w:rsidRPr="0002143F" w:rsidRDefault="005471A5" w:rsidP="00772FB4">
            <w:pPr>
              <w:pStyle w:val="table10"/>
              <w:spacing w:line="220" w:lineRule="exact"/>
              <w:rPr>
                <w:sz w:val="26"/>
                <w:szCs w:val="26"/>
              </w:rPr>
            </w:pPr>
            <w:r w:rsidRPr="0002143F">
              <w:rPr>
                <w:sz w:val="26"/>
                <w:szCs w:val="26"/>
              </w:rPr>
              <w:t xml:space="preserve"> </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заявление</w:t>
            </w:r>
            <w:r w:rsidRPr="0002143F">
              <w:rPr>
                <w:sz w:val="26"/>
                <w:szCs w:val="26"/>
              </w:rPr>
              <w:br/>
            </w:r>
            <w:r w:rsidRPr="0002143F">
              <w:rPr>
                <w:sz w:val="26"/>
                <w:szCs w:val="26"/>
              </w:rPr>
              <w:br/>
              <w:t xml:space="preserve">сведения о доходах гражданина и членов его семьи, совместно с ним проживающих, за последние 12 </w:t>
            </w:r>
            <w:r w:rsidRPr="0002143F">
              <w:rPr>
                <w:sz w:val="26"/>
                <w:szCs w:val="26"/>
              </w:rPr>
              <w:lastRenderedPageBreak/>
              <w:t>месяцев, предшествующих месяцу подачи заявления</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 xml:space="preserve">15 дней со дня подачи заявления, а в случае запроса </w:t>
            </w:r>
            <w:r w:rsidRPr="0002143F">
              <w:rPr>
                <w:sz w:val="26"/>
                <w:szCs w:val="26"/>
              </w:rPr>
              <w:lastRenderedPageBreak/>
              <w:t>документов и (или) сведений от других государственных органов, иных организаций – 1 месяц</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lastRenderedPageBreak/>
              <w:t>бессрочно</w:t>
            </w:r>
          </w:p>
        </w:tc>
      </w:tr>
      <w:tr w:rsidR="005471A5" w:rsidRPr="0002143F" w:rsidTr="00DE08A5">
        <w:trPr>
          <w:trHeight w:val="240"/>
        </w:trPr>
        <w:tc>
          <w:tcPr>
            <w:tcW w:w="5000" w:type="pct"/>
            <w:gridSpan w:val="10"/>
            <w:tcMar>
              <w:top w:w="0" w:type="dxa"/>
              <w:left w:w="6" w:type="dxa"/>
              <w:bottom w:w="0" w:type="dxa"/>
              <w:right w:w="6" w:type="dxa"/>
            </w:tcMar>
            <w:hideMark/>
          </w:tcPr>
          <w:p w:rsidR="005471A5" w:rsidRPr="0002143F" w:rsidRDefault="005471A5" w:rsidP="00AE2767">
            <w:pPr>
              <w:pStyle w:val="table10"/>
              <w:spacing w:line="220" w:lineRule="exact"/>
              <w:jc w:val="center"/>
              <w:rPr>
                <w:b/>
                <w:sz w:val="26"/>
                <w:szCs w:val="26"/>
              </w:rPr>
            </w:pPr>
            <w:r w:rsidRPr="0002143F">
              <w:rPr>
                <w:b/>
                <w:sz w:val="26"/>
                <w:szCs w:val="26"/>
              </w:rPr>
              <w:lastRenderedPageBreak/>
              <w:t>ГЛАВА 22</w:t>
            </w:r>
            <w:r w:rsidRPr="0002143F">
              <w:rPr>
                <w:b/>
                <w:sz w:val="26"/>
                <w:szCs w:val="26"/>
              </w:rPr>
              <w:br/>
              <w:t>ГОСУДАРСТВЕННАЯ РЕГИСТРАЦИЯ НЕДВИЖИМОГО ИМУЩЕСТВА, ПРАВ НА НЕГО И СДЕЛОК С НИМ</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 xml:space="preserve">22.8. Принятие решения, подтверждающего </w:t>
            </w:r>
            <w:proofErr w:type="spellStart"/>
            <w:r w:rsidRPr="0002143F">
              <w:rPr>
                <w:b w:val="0"/>
                <w:sz w:val="26"/>
                <w:szCs w:val="26"/>
              </w:rPr>
              <w:t>приобретательную</w:t>
            </w:r>
            <w:proofErr w:type="spellEnd"/>
            <w:r w:rsidRPr="0002143F">
              <w:rPr>
                <w:b w:val="0"/>
                <w:sz w:val="26"/>
                <w:szCs w:val="26"/>
              </w:rPr>
              <w:t xml:space="preserve"> давность на недвижимое имущество</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Председатель </w:t>
            </w:r>
            <w:proofErr w:type="spellStart"/>
            <w:r w:rsidRPr="0002143F">
              <w:rPr>
                <w:sz w:val="26"/>
                <w:szCs w:val="26"/>
              </w:rPr>
              <w:t>сельисполкома</w:t>
            </w:r>
            <w:proofErr w:type="spellEnd"/>
            <w:r w:rsidRPr="0002143F">
              <w:rPr>
                <w:sz w:val="26"/>
                <w:szCs w:val="26"/>
              </w:rPr>
              <w:t xml:space="preserve"> </w:t>
            </w:r>
            <w:proofErr w:type="spellStart"/>
            <w:r w:rsidRPr="0002143F">
              <w:rPr>
                <w:sz w:val="26"/>
                <w:szCs w:val="26"/>
              </w:rPr>
              <w:t>Купреенко</w:t>
            </w:r>
            <w:proofErr w:type="spellEnd"/>
            <w:r w:rsidRPr="0002143F">
              <w:rPr>
                <w:sz w:val="26"/>
                <w:szCs w:val="26"/>
              </w:rPr>
              <w:t xml:space="preserve"> Е.В., сл. Тел.4</w:t>
            </w:r>
            <w:r>
              <w:rPr>
                <w:sz w:val="26"/>
                <w:szCs w:val="26"/>
              </w:rPr>
              <w:t>2</w:t>
            </w:r>
            <w:r w:rsidRPr="0002143F">
              <w:rPr>
                <w:sz w:val="26"/>
                <w:szCs w:val="26"/>
              </w:rPr>
              <w:t xml:space="preserve">573, в его отсутствие управляющий делами </w:t>
            </w:r>
            <w:proofErr w:type="spellStart"/>
            <w:r w:rsidRPr="0002143F">
              <w:rPr>
                <w:sz w:val="26"/>
                <w:szCs w:val="26"/>
              </w:rPr>
              <w:t>сельисполкома</w:t>
            </w:r>
            <w:proofErr w:type="spellEnd"/>
          </w:p>
          <w:p w:rsidR="005471A5" w:rsidRPr="0002143F" w:rsidRDefault="005471A5" w:rsidP="003C0B8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w:t>
            </w:r>
            <w:r w:rsidRPr="0002143F">
              <w:rPr>
                <w:sz w:val="26"/>
                <w:szCs w:val="26"/>
              </w:rPr>
              <w:t>544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r w:rsidR="005471A5" w:rsidRPr="0002143F" w:rsidTr="008226D6">
        <w:trPr>
          <w:trHeight w:val="240"/>
        </w:trPr>
        <w:tc>
          <w:tcPr>
            <w:tcW w:w="921" w:type="pct"/>
            <w:tcMar>
              <w:top w:w="0" w:type="dxa"/>
              <w:left w:w="6" w:type="dxa"/>
              <w:bottom w:w="0" w:type="dxa"/>
              <w:right w:w="6" w:type="dxa"/>
            </w:tcMar>
            <w:hideMark/>
          </w:tcPr>
          <w:p w:rsidR="005471A5" w:rsidRPr="0002143F" w:rsidRDefault="005471A5" w:rsidP="00AE2767">
            <w:pPr>
              <w:pStyle w:val="article"/>
              <w:spacing w:before="0" w:after="0" w:line="220" w:lineRule="exact"/>
              <w:ind w:left="0" w:firstLine="0"/>
              <w:rPr>
                <w:b w:val="0"/>
                <w:sz w:val="26"/>
                <w:szCs w:val="26"/>
              </w:rPr>
            </w:pPr>
            <w:r w:rsidRPr="0002143F">
              <w:rPr>
                <w:b w:val="0"/>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02143F">
              <w:rPr>
                <w:b w:val="0"/>
                <w:sz w:val="26"/>
                <w:szCs w:val="26"/>
              </w:rPr>
              <w:t>похозяйственную</w:t>
            </w:r>
            <w:proofErr w:type="spellEnd"/>
            <w:r w:rsidRPr="0002143F">
              <w:rPr>
                <w:b w:val="0"/>
                <w:sz w:val="26"/>
                <w:szCs w:val="26"/>
              </w:rPr>
              <w:t xml:space="preserve"> книгу сельского (поселкового) исполнительного и распорядительного органа, с указанием его фамилии, собственного </w:t>
            </w:r>
            <w:r w:rsidRPr="0002143F">
              <w:rPr>
                <w:b w:val="0"/>
                <w:sz w:val="26"/>
                <w:szCs w:val="26"/>
              </w:rPr>
              <w:lastRenderedPageBreak/>
              <w:t xml:space="preserve">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5" w:type="pct"/>
            <w:tcMar>
              <w:top w:w="0" w:type="dxa"/>
              <w:left w:w="6" w:type="dxa"/>
              <w:bottom w:w="0" w:type="dxa"/>
              <w:right w:w="6" w:type="dxa"/>
            </w:tcMar>
            <w:hideMark/>
          </w:tcPr>
          <w:p w:rsidR="005471A5" w:rsidRPr="0002143F" w:rsidRDefault="005471A5" w:rsidP="003C0B84">
            <w:pPr>
              <w:pStyle w:val="table10"/>
              <w:spacing w:line="220" w:lineRule="exact"/>
              <w:rPr>
                <w:spacing w:val="-4"/>
                <w:sz w:val="26"/>
                <w:szCs w:val="26"/>
              </w:rPr>
            </w:pPr>
            <w:r w:rsidRPr="0002143F">
              <w:rPr>
                <w:spacing w:val="-4"/>
                <w:sz w:val="26"/>
                <w:szCs w:val="26"/>
              </w:rPr>
              <w:lastRenderedPageBreak/>
              <w:t>Ответственный</w:t>
            </w:r>
          </w:p>
          <w:p w:rsidR="005471A5" w:rsidRPr="0002143F" w:rsidRDefault="005471A5" w:rsidP="003C0B84">
            <w:pPr>
              <w:pStyle w:val="table10"/>
              <w:spacing w:line="220" w:lineRule="exact"/>
              <w:rPr>
                <w:sz w:val="26"/>
                <w:szCs w:val="26"/>
              </w:rPr>
            </w:pPr>
            <w:r w:rsidRPr="0002143F">
              <w:rPr>
                <w:sz w:val="26"/>
                <w:szCs w:val="26"/>
              </w:rPr>
              <w:t xml:space="preserve">Председатель </w:t>
            </w:r>
            <w:proofErr w:type="spellStart"/>
            <w:r w:rsidRPr="0002143F">
              <w:rPr>
                <w:sz w:val="26"/>
                <w:szCs w:val="26"/>
              </w:rPr>
              <w:t>сельисполкома</w:t>
            </w:r>
            <w:proofErr w:type="spellEnd"/>
            <w:r w:rsidRPr="0002143F">
              <w:rPr>
                <w:sz w:val="26"/>
                <w:szCs w:val="26"/>
              </w:rPr>
              <w:t xml:space="preserve"> </w:t>
            </w:r>
            <w:proofErr w:type="spellStart"/>
            <w:r w:rsidRPr="0002143F">
              <w:rPr>
                <w:sz w:val="26"/>
                <w:szCs w:val="26"/>
              </w:rPr>
              <w:t>Купреенко</w:t>
            </w:r>
            <w:proofErr w:type="spellEnd"/>
            <w:r w:rsidRPr="0002143F">
              <w:rPr>
                <w:sz w:val="26"/>
                <w:szCs w:val="26"/>
              </w:rPr>
              <w:t xml:space="preserve"> Е.В., сл. Тел.4</w:t>
            </w:r>
            <w:r>
              <w:rPr>
                <w:sz w:val="26"/>
                <w:szCs w:val="26"/>
              </w:rPr>
              <w:t>2</w:t>
            </w:r>
            <w:r w:rsidRPr="0002143F">
              <w:rPr>
                <w:sz w:val="26"/>
                <w:szCs w:val="26"/>
              </w:rPr>
              <w:t xml:space="preserve">573, в его отсутствие управляющий делами </w:t>
            </w:r>
            <w:proofErr w:type="spellStart"/>
            <w:r w:rsidRPr="0002143F">
              <w:rPr>
                <w:sz w:val="26"/>
                <w:szCs w:val="26"/>
              </w:rPr>
              <w:t>сельисполкома</w:t>
            </w:r>
            <w:proofErr w:type="spellEnd"/>
          </w:p>
          <w:p w:rsidR="005471A5" w:rsidRPr="0002143F" w:rsidRDefault="005471A5" w:rsidP="003C0B84">
            <w:pPr>
              <w:pStyle w:val="table10"/>
              <w:spacing w:line="220" w:lineRule="exact"/>
              <w:rPr>
                <w:sz w:val="26"/>
                <w:szCs w:val="26"/>
              </w:rPr>
            </w:pPr>
            <w:proofErr w:type="spellStart"/>
            <w:r w:rsidRPr="0002143F">
              <w:rPr>
                <w:sz w:val="26"/>
                <w:szCs w:val="26"/>
              </w:rPr>
              <w:t>Дубатовка</w:t>
            </w:r>
            <w:proofErr w:type="spellEnd"/>
            <w:r w:rsidRPr="0002143F">
              <w:rPr>
                <w:sz w:val="26"/>
                <w:szCs w:val="26"/>
              </w:rPr>
              <w:t xml:space="preserve"> Л.А., сл.тел.4</w:t>
            </w:r>
            <w:r>
              <w:rPr>
                <w:sz w:val="26"/>
                <w:szCs w:val="26"/>
              </w:rPr>
              <w:t>2</w:t>
            </w:r>
            <w:r w:rsidRPr="0002143F">
              <w:rPr>
                <w:sz w:val="26"/>
                <w:szCs w:val="26"/>
              </w:rPr>
              <w:t>544</w:t>
            </w:r>
          </w:p>
        </w:tc>
        <w:tc>
          <w:tcPr>
            <w:tcW w:w="1921" w:type="pct"/>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паспорт или иной документ, удостоверяющий личность</w:t>
            </w:r>
          </w:p>
        </w:tc>
        <w:tc>
          <w:tcPr>
            <w:tcW w:w="524"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бесплатно</w:t>
            </w:r>
          </w:p>
        </w:tc>
        <w:tc>
          <w:tcPr>
            <w:tcW w:w="524" w:type="pct"/>
            <w:gridSpan w:val="3"/>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1 месяц со дня обращения</w:t>
            </w:r>
          </w:p>
        </w:tc>
        <w:tc>
          <w:tcPr>
            <w:tcW w:w="455" w:type="pct"/>
            <w:gridSpan w:val="2"/>
            <w:tcMar>
              <w:top w:w="0" w:type="dxa"/>
              <w:left w:w="6" w:type="dxa"/>
              <w:bottom w:w="0" w:type="dxa"/>
              <w:right w:w="6" w:type="dxa"/>
            </w:tcMar>
            <w:hideMark/>
          </w:tcPr>
          <w:p w:rsidR="005471A5" w:rsidRPr="0002143F" w:rsidRDefault="005471A5" w:rsidP="00AE2767">
            <w:pPr>
              <w:pStyle w:val="table10"/>
              <w:spacing w:line="220" w:lineRule="exact"/>
              <w:rPr>
                <w:sz w:val="26"/>
                <w:szCs w:val="26"/>
              </w:rPr>
            </w:pPr>
            <w:r w:rsidRPr="0002143F">
              <w:rPr>
                <w:sz w:val="26"/>
                <w:szCs w:val="26"/>
              </w:rPr>
              <w:t>бессрочно</w:t>
            </w:r>
          </w:p>
        </w:tc>
      </w:tr>
    </w:tbl>
    <w:p w:rsidR="00BE6E62" w:rsidRPr="0002143F" w:rsidRDefault="00BE6E62" w:rsidP="00AE2767">
      <w:pPr>
        <w:pStyle w:val="newncpi"/>
        <w:spacing w:line="220" w:lineRule="exact"/>
        <w:rPr>
          <w:sz w:val="26"/>
          <w:szCs w:val="26"/>
        </w:rPr>
      </w:pPr>
      <w:r w:rsidRPr="0002143F">
        <w:rPr>
          <w:sz w:val="26"/>
          <w:szCs w:val="26"/>
        </w:rPr>
        <w:lastRenderedPageBreak/>
        <w:t> </w:t>
      </w:r>
    </w:p>
    <w:p w:rsidR="00BE6E62" w:rsidRPr="0002143F" w:rsidRDefault="00BE6E62" w:rsidP="00AE2767">
      <w:pPr>
        <w:pStyle w:val="snoskiline"/>
        <w:spacing w:line="220" w:lineRule="exact"/>
        <w:rPr>
          <w:sz w:val="26"/>
          <w:szCs w:val="26"/>
        </w:rPr>
      </w:pPr>
      <w:r w:rsidRPr="0002143F">
        <w:rPr>
          <w:sz w:val="26"/>
          <w:szCs w:val="26"/>
        </w:rPr>
        <w:t>______________________________</w:t>
      </w:r>
    </w:p>
    <w:p w:rsidR="00BE6E62" w:rsidRPr="0002143F" w:rsidRDefault="00BE6E62" w:rsidP="00AE2767">
      <w:pPr>
        <w:pStyle w:val="snoski"/>
        <w:spacing w:line="220" w:lineRule="exact"/>
        <w:rPr>
          <w:b/>
          <w:sz w:val="26"/>
          <w:szCs w:val="26"/>
        </w:rPr>
      </w:pPr>
      <w:r w:rsidRPr="0002143F">
        <w:rPr>
          <w:b/>
          <w:sz w:val="26"/>
          <w:szCs w:val="26"/>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E6E62" w:rsidRPr="0002143F" w:rsidRDefault="00BE6E62" w:rsidP="00AE2767">
      <w:pPr>
        <w:pStyle w:val="snoski"/>
        <w:spacing w:line="220" w:lineRule="exact"/>
        <w:rPr>
          <w:b/>
          <w:sz w:val="26"/>
          <w:szCs w:val="26"/>
        </w:rPr>
      </w:pPr>
      <w:r w:rsidRPr="0002143F">
        <w:rPr>
          <w:b/>
          <w:sz w:val="26"/>
          <w:szCs w:val="26"/>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E6E62" w:rsidRPr="0002143F" w:rsidRDefault="00BE6E62" w:rsidP="00AE2767">
      <w:pPr>
        <w:pStyle w:val="snoski"/>
        <w:spacing w:line="220" w:lineRule="exact"/>
        <w:rPr>
          <w:b/>
          <w:sz w:val="26"/>
          <w:szCs w:val="26"/>
        </w:rPr>
      </w:pPr>
      <w:r w:rsidRPr="0002143F">
        <w:rPr>
          <w:b/>
          <w:sz w:val="26"/>
          <w:szCs w:val="26"/>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E6E62" w:rsidRPr="0002143F" w:rsidRDefault="00BE6E62" w:rsidP="00AE2767">
      <w:pPr>
        <w:pStyle w:val="snoski"/>
        <w:spacing w:line="220" w:lineRule="exact"/>
        <w:rPr>
          <w:b/>
          <w:sz w:val="26"/>
          <w:szCs w:val="26"/>
        </w:rPr>
      </w:pPr>
      <w:r w:rsidRPr="0002143F">
        <w:rPr>
          <w:b/>
          <w:sz w:val="26"/>
          <w:szCs w:val="2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E6E62" w:rsidRPr="0002143F" w:rsidRDefault="00BE6E62" w:rsidP="00AE2767">
      <w:pPr>
        <w:pStyle w:val="snoski"/>
        <w:spacing w:line="220" w:lineRule="exact"/>
        <w:rPr>
          <w:b/>
          <w:sz w:val="26"/>
          <w:szCs w:val="26"/>
        </w:rPr>
      </w:pPr>
      <w:r w:rsidRPr="0002143F">
        <w:rPr>
          <w:b/>
          <w:sz w:val="26"/>
          <w:szCs w:val="26"/>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E6E62" w:rsidRPr="0002143F" w:rsidRDefault="00BE6E62" w:rsidP="00AE2767">
      <w:pPr>
        <w:pStyle w:val="comment"/>
        <w:spacing w:line="220" w:lineRule="exact"/>
        <w:rPr>
          <w:b/>
          <w:sz w:val="26"/>
          <w:szCs w:val="26"/>
        </w:rPr>
      </w:pPr>
      <w:r w:rsidRPr="0002143F">
        <w:rPr>
          <w:b/>
          <w:sz w:val="26"/>
          <w:szCs w:val="26"/>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E6E62" w:rsidRPr="0002143F" w:rsidRDefault="00BE6E62" w:rsidP="00AE2767">
      <w:pPr>
        <w:pStyle w:val="comment"/>
        <w:spacing w:line="220" w:lineRule="exact"/>
        <w:rPr>
          <w:b/>
          <w:sz w:val="26"/>
          <w:szCs w:val="26"/>
        </w:rPr>
      </w:pPr>
      <w:r w:rsidRPr="0002143F">
        <w:rPr>
          <w:b/>
          <w:sz w:val="26"/>
          <w:szCs w:val="26"/>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E6E62" w:rsidRPr="0002143F" w:rsidRDefault="00BE6E62" w:rsidP="00AE2767">
      <w:pPr>
        <w:pStyle w:val="snoski"/>
        <w:spacing w:line="220" w:lineRule="exact"/>
        <w:rPr>
          <w:b/>
          <w:sz w:val="26"/>
          <w:szCs w:val="26"/>
        </w:rPr>
      </w:pPr>
      <w:r w:rsidRPr="0002143F">
        <w:rPr>
          <w:b/>
          <w:sz w:val="26"/>
          <w:szCs w:val="26"/>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E6E62" w:rsidRPr="0002143F" w:rsidRDefault="00BE6E62" w:rsidP="00AE2767">
      <w:pPr>
        <w:pStyle w:val="snoski"/>
        <w:spacing w:line="220" w:lineRule="exact"/>
        <w:rPr>
          <w:b/>
          <w:sz w:val="26"/>
          <w:szCs w:val="26"/>
        </w:rPr>
      </w:pPr>
      <w:r w:rsidRPr="0002143F">
        <w:rPr>
          <w:b/>
          <w:sz w:val="26"/>
          <w:szCs w:val="26"/>
        </w:rPr>
        <w:t>**** Государственная пошлина за выдачу разрешения на допуск уплачивается по ставке:</w:t>
      </w:r>
    </w:p>
    <w:p w:rsidR="00BE6E62" w:rsidRPr="0002143F" w:rsidRDefault="00BE6E62" w:rsidP="00AE2767">
      <w:pPr>
        <w:pStyle w:val="snoski"/>
        <w:spacing w:line="220" w:lineRule="exact"/>
        <w:rPr>
          <w:b/>
          <w:sz w:val="26"/>
          <w:szCs w:val="26"/>
        </w:rPr>
      </w:pPr>
      <w:r w:rsidRPr="0002143F">
        <w:rPr>
          <w:b/>
          <w:sz w:val="26"/>
          <w:szCs w:val="26"/>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BE6E62" w:rsidRPr="0002143F" w:rsidRDefault="00BE6E62" w:rsidP="00AE2767">
      <w:pPr>
        <w:pStyle w:val="snoski"/>
        <w:spacing w:line="220" w:lineRule="exact"/>
        <w:rPr>
          <w:b/>
          <w:sz w:val="26"/>
          <w:szCs w:val="26"/>
        </w:rPr>
      </w:pPr>
      <w:r w:rsidRPr="0002143F">
        <w:rPr>
          <w:b/>
          <w:sz w:val="26"/>
          <w:szCs w:val="26"/>
        </w:rPr>
        <w:t>увеличенной на коэффициент 2, в отношении транспортного средства, для которого срок действия разрешения на допуск установлен два года.</w:t>
      </w:r>
    </w:p>
    <w:p w:rsidR="00BE6E62" w:rsidRPr="0002143F" w:rsidRDefault="00BE6E62" w:rsidP="00AE2767">
      <w:pPr>
        <w:pStyle w:val="snoski"/>
        <w:spacing w:line="220" w:lineRule="exact"/>
        <w:rPr>
          <w:b/>
          <w:sz w:val="26"/>
          <w:szCs w:val="26"/>
        </w:rPr>
      </w:pPr>
      <w:r w:rsidRPr="0002143F">
        <w:rPr>
          <w:b/>
          <w:sz w:val="26"/>
          <w:szCs w:val="26"/>
        </w:rPr>
        <w:lastRenderedPageBreak/>
        <w:t>Государственная пошлина за выдачу разрешения на допуск не уплачивается в отношении транспортных средств:</w:t>
      </w:r>
    </w:p>
    <w:p w:rsidR="00BE6E62" w:rsidRPr="0002143F" w:rsidRDefault="00BE6E62" w:rsidP="00AE2767">
      <w:pPr>
        <w:pStyle w:val="snoski"/>
        <w:spacing w:line="220" w:lineRule="exact"/>
        <w:rPr>
          <w:b/>
          <w:sz w:val="26"/>
          <w:szCs w:val="26"/>
        </w:rPr>
      </w:pPr>
      <w:r w:rsidRPr="0002143F">
        <w:rPr>
          <w:b/>
          <w:sz w:val="26"/>
          <w:szCs w:val="26"/>
        </w:rPr>
        <w:t>специально оборудованных для использования инвалидами;</w:t>
      </w:r>
    </w:p>
    <w:p w:rsidR="00BE6E62" w:rsidRPr="0002143F" w:rsidRDefault="00BE6E62" w:rsidP="00AE2767">
      <w:pPr>
        <w:pStyle w:val="snoski"/>
        <w:spacing w:line="220" w:lineRule="exact"/>
        <w:rPr>
          <w:b/>
          <w:sz w:val="26"/>
          <w:szCs w:val="26"/>
        </w:rPr>
      </w:pPr>
      <w:r w:rsidRPr="0002143F">
        <w:rPr>
          <w:b/>
          <w:sz w:val="26"/>
          <w:szCs w:val="26"/>
        </w:rPr>
        <w:t>полученных (приобретенных) через органы по труду, занятости и социальной защите в соответствии с ранее действовавшим законодательством.</w:t>
      </w:r>
    </w:p>
    <w:p w:rsidR="00BE6E62" w:rsidRPr="0002143F" w:rsidRDefault="00BE6E62" w:rsidP="00AE2767">
      <w:pPr>
        <w:pStyle w:val="snoski"/>
        <w:spacing w:line="220" w:lineRule="exact"/>
        <w:rPr>
          <w:b/>
          <w:sz w:val="26"/>
          <w:szCs w:val="26"/>
        </w:rPr>
      </w:pPr>
      <w:r w:rsidRPr="0002143F">
        <w:rPr>
          <w:b/>
          <w:sz w:val="26"/>
          <w:szCs w:val="26"/>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E6E62" w:rsidRPr="0002143F" w:rsidRDefault="00BE6E62" w:rsidP="00AE2767">
      <w:pPr>
        <w:pStyle w:val="snoski"/>
        <w:spacing w:line="220" w:lineRule="exact"/>
        <w:rPr>
          <w:b/>
          <w:sz w:val="26"/>
          <w:szCs w:val="26"/>
        </w:rPr>
      </w:pPr>
      <w:r w:rsidRPr="0002143F">
        <w:rPr>
          <w:b/>
          <w:sz w:val="26"/>
          <w:szCs w:val="26"/>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E6E62" w:rsidRPr="0002143F" w:rsidRDefault="00BE6E62" w:rsidP="00AE2767">
      <w:pPr>
        <w:pStyle w:val="snoski"/>
        <w:spacing w:line="220" w:lineRule="exact"/>
        <w:rPr>
          <w:b/>
          <w:sz w:val="26"/>
          <w:szCs w:val="26"/>
        </w:rPr>
      </w:pPr>
      <w:r w:rsidRPr="0002143F">
        <w:rPr>
          <w:b/>
          <w:sz w:val="26"/>
          <w:szCs w:val="26"/>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27213" w:rsidRPr="0002143F" w:rsidRDefault="00BE6E62" w:rsidP="00D64F5E">
      <w:pPr>
        <w:pStyle w:val="snoski"/>
        <w:spacing w:line="220" w:lineRule="exact"/>
        <w:rPr>
          <w:b/>
          <w:sz w:val="26"/>
          <w:szCs w:val="26"/>
        </w:rPr>
      </w:pPr>
      <w:r w:rsidRPr="0002143F">
        <w:rPr>
          <w:b/>
          <w:sz w:val="26"/>
          <w:szCs w:val="26"/>
        </w:rPr>
        <w:t> </w:t>
      </w:r>
    </w:p>
    <w:sectPr w:rsidR="00827213" w:rsidRPr="0002143F" w:rsidSect="00AE2767">
      <w:headerReference w:type="even" r:id="rId8"/>
      <w:headerReference w:type="default" r:id="rId9"/>
      <w:footerReference w:type="first" r:id="rId10"/>
      <w:pgSz w:w="16838" w:h="11906" w:orient="landscape"/>
      <w:pgMar w:top="567" w:right="289" w:bottom="284" w:left="340" w:header="28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D7" w:rsidRDefault="00782ED7" w:rsidP="00BE6E62">
      <w:pPr>
        <w:spacing w:after="0" w:line="240" w:lineRule="auto"/>
      </w:pPr>
      <w:r>
        <w:separator/>
      </w:r>
    </w:p>
  </w:endnote>
  <w:endnote w:type="continuationSeparator" w:id="0">
    <w:p w:rsidR="00782ED7" w:rsidRDefault="00782ED7" w:rsidP="00BE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8C459B" w:rsidTr="00BE6E62">
      <w:trPr>
        <w:trHeight w:val="400"/>
      </w:trPr>
      <w:tc>
        <w:tcPr>
          <w:tcW w:w="900" w:type="dxa"/>
          <w:vMerge w:val="restart"/>
          <w:tcBorders>
            <w:left w:val="nil"/>
            <w:right w:val="nil"/>
          </w:tcBorders>
          <w:shd w:val="clear" w:color="auto" w:fill="auto"/>
        </w:tcPr>
        <w:p w:rsidR="008C459B" w:rsidRDefault="008C459B">
          <w:pPr>
            <w:pStyle w:val="a7"/>
          </w:pPr>
        </w:p>
      </w:tc>
      <w:tc>
        <w:tcPr>
          <w:tcW w:w="7202" w:type="dxa"/>
          <w:tcBorders>
            <w:left w:val="nil"/>
            <w:bottom w:val="nil"/>
            <w:right w:val="nil"/>
          </w:tcBorders>
          <w:shd w:val="clear" w:color="auto" w:fill="auto"/>
        </w:tcPr>
        <w:p w:rsidR="008C459B" w:rsidRPr="00BE6E62" w:rsidRDefault="008C459B" w:rsidP="00AE2767">
          <w:pPr>
            <w:pStyle w:val="a7"/>
            <w:rPr>
              <w:rFonts w:ascii="Times New Roman" w:hAnsi="Times New Roman" w:cs="Times New Roman"/>
              <w:sz w:val="24"/>
            </w:rPr>
          </w:pPr>
        </w:p>
      </w:tc>
      <w:tc>
        <w:tcPr>
          <w:tcW w:w="1500" w:type="dxa"/>
          <w:tcBorders>
            <w:left w:val="nil"/>
            <w:bottom w:val="nil"/>
            <w:right w:val="nil"/>
          </w:tcBorders>
          <w:shd w:val="clear" w:color="auto" w:fill="auto"/>
        </w:tcPr>
        <w:p w:rsidR="008C459B" w:rsidRPr="00BE6E62" w:rsidRDefault="008C459B" w:rsidP="00BE6E62">
          <w:pPr>
            <w:pStyle w:val="a7"/>
            <w:jc w:val="right"/>
            <w:rPr>
              <w:rFonts w:ascii="Times New Roman" w:hAnsi="Times New Roman" w:cs="Times New Roman"/>
              <w:sz w:val="24"/>
            </w:rPr>
          </w:pPr>
        </w:p>
      </w:tc>
    </w:tr>
    <w:tr w:rsidR="008C459B" w:rsidTr="00BE6E62">
      <w:tc>
        <w:tcPr>
          <w:tcW w:w="900" w:type="dxa"/>
          <w:vMerge/>
          <w:tcBorders>
            <w:left w:val="nil"/>
            <w:bottom w:val="nil"/>
            <w:right w:val="nil"/>
          </w:tcBorders>
          <w:shd w:val="clear" w:color="auto" w:fill="auto"/>
        </w:tcPr>
        <w:p w:rsidR="008C459B" w:rsidRDefault="008C459B">
          <w:pPr>
            <w:pStyle w:val="a7"/>
          </w:pPr>
        </w:p>
      </w:tc>
      <w:tc>
        <w:tcPr>
          <w:tcW w:w="7202" w:type="dxa"/>
          <w:tcBorders>
            <w:top w:val="nil"/>
            <w:left w:val="nil"/>
            <w:bottom w:val="nil"/>
            <w:right w:val="nil"/>
          </w:tcBorders>
          <w:shd w:val="clear" w:color="auto" w:fill="auto"/>
        </w:tcPr>
        <w:p w:rsidR="008C459B" w:rsidRPr="00BE6E62" w:rsidRDefault="008C459B">
          <w:pPr>
            <w:pStyle w:val="a7"/>
            <w:rPr>
              <w:rFonts w:ascii="Times New Roman" w:hAnsi="Times New Roman" w:cs="Times New Roman"/>
              <w:i/>
              <w:sz w:val="24"/>
            </w:rPr>
          </w:pPr>
        </w:p>
      </w:tc>
      <w:tc>
        <w:tcPr>
          <w:tcW w:w="1500" w:type="dxa"/>
          <w:tcBorders>
            <w:top w:val="nil"/>
            <w:left w:val="nil"/>
            <w:bottom w:val="nil"/>
            <w:right w:val="nil"/>
          </w:tcBorders>
          <w:shd w:val="clear" w:color="auto" w:fill="auto"/>
        </w:tcPr>
        <w:p w:rsidR="008C459B" w:rsidRDefault="008C459B">
          <w:pPr>
            <w:pStyle w:val="a7"/>
          </w:pPr>
        </w:p>
      </w:tc>
    </w:tr>
  </w:tbl>
  <w:p w:rsidR="008C459B" w:rsidRDefault="008C45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D7" w:rsidRDefault="00782ED7" w:rsidP="00BE6E62">
      <w:pPr>
        <w:spacing w:after="0" w:line="240" w:lineRule="auto"/>
      </w:pPr>
      <w:r>
        <w:separator/>
      </w:r>
    </w:p>
  </w:footnote>
  <w:footnote w:type="continuationSeparator" w:id="0">
    <w:p w:rsidR="00782ED7" w:rsidRDefault="00782ED7" w:rsidP="00BE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9B" w:rsidRDefault="008C459B" w:rsidP="00B179F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459B" w:rsidRDefault="008C45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9B" w:rsidRPr="00BE6E62" w:rsidRDefault="008C459B" w:rsidP="00B179F5">
    <w:pPr>
      <w:pStyle w:val="a5"/>
      <w:framePr w:wrap="around" w:vAnchor="text" w:hAnchor="margin" w:xAlign="center" w:y="1"/>
      <w:rPr>
        <w:rStyle w:val="a9"/>
        <w:rFonts w:ascii="Times New Roman" w:hAnsi="Times New Roman" w:cs="Times New Roman"/>
        <w:sz w:val="24"/>
      </w:rPr>
    </w:pPr>
    <w:r w:rsidRPr="00BE6E62">
      <w:rPr>
        <w:rStyle w:val="a9"/>
        <w:rFonts w:ascii="Times New Roman" w:hAnsi="Times New Roman" w:cs="Times New Roman"/>
        <w:sz w:val="24"/>
      </w:rPr>
      <w:fldChar w:fldCharType="begin"/>
    </w:r>
    <w:r w:rsidRPr="00BE6E62">
      <w:rPr>
        <w:rStyle w:val="a9"/>
        <w:rFonts w:ascii="Times New Roman" w:hAnsi="Times New Roman" w:cs="Times New Roman"/>
        <w:sz w:val="24"/>
      </w:rPr>
      <w:instrText xml:space="preserve">PAGE  </w:instrText>
    </w:r>
    <w:r w:rsidRPr="00BE6E62">
      <w:rPr>
        <w:rStyle w:val="a9"/>
        <w:rFonts w:ascii="Times New Roman" w:hAnsi="Times New Roman" w:cs="Times New Roman"/>
        <w:sz w:val="24"/>
      </w:rPr>
      <w:fldChar w:fldCharType="separate"/>
    </w:r>
    <w:r w:rsidR="002067BD">
      <w:rPr>
        <w:rStyle w:val="a9"/>
        <w:rFonts w:ascii="Times New Roman" w:hAnsi="Times New Roman" w:cs="Times New Roman"/>
        <w:noProof/>
        <w:sz w:val="24"/>
      </w:rPr>
      <w:t>18</w:t>
    </w:r>
    <w:r w:rsidRPr="00BE6E62">
      <w:rPr>
        <w:rStyle w:val="a9"/>
        <w:rFonts w:ascii="Times New Roman" w:hAnsi="Times New Roman" w:cs="Times New Roman"/>
        <w:sz w:val="24"/>
      </w:rPr>
      <w:fldChar w:fldCharType="end"/>
    </w:r>
  </w:p>
  <w:p w:rsidR="008C459B" w:rsidRPr="00BE6E62" w:rsidRDefault="008C459B">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62"/>
    <w:rsid w:val="000209A8"/>
    <w:rsid w:val="0002143F"/>
    <w:rsid w:val="0004526F"/>
    <w:rsid w:val="00067087"/>
    <w:rsid w:val="00067BBB"/>
    <w:rsid w:val="000C3740"/>
    <w:rsid w:val="000C7A5E"/>
    <w:rsid w:val="000F75D9"/>
    <w:rsid w:val="00127D56"/>
    <w:rsid w:val="00174C1A"/>
    <w:rsid w:val="001C3A77"/>
    <w:rsid w:val="001F3182"/>
    <w:rsid w:val="00203BF3"/>
    <w:rsid w:val="0020501F"/>
    <w:rsid w:val="002067BD"/>
    <w:rsid w:val="00223553"/>
    <w:rsid w:val="0023703B"/>
    <w:rsid w:val="00245E3E"/>
    <w:rsid w:val="00292418"/>
    <w:rsid w:val="002C03D5"/>
    <w:rsid w:val="002C51D8"/>
    <w:rsid w:val="002D5BAA"/>
    <w:rsid w:val="003223F4"/>
    <w:rsid w:val="003412B8"/>
    <w:rsid w:val="0036145F"/>
    <w:rsid w:val="003C0B84"/>
    <w:rsid w:val="003E271F"/>
    <w:rsid w:val="00476073"/>
    <w:rsid w:val="004E2428"/>
    <w:rsid w:val="00527A61"/>
    <w:rsid w:val="005471A5"/>
    <w:rsid w:val="0058132E"/>
    <w:rsid w:val="005A72B3"/>
    <w:rsid w:val="005C04EA"/>
    <w:rsid w:val="006062A4"/>
    <w:rsid w:val="00616F41"/>
    <w:rsid w:val="00692CA4"/>
    <w:rsid w:val="006A6A61"/>
    <w:rsid w:val="006D3B0F"/>
    <w:rsid w:val="006D3CF9"/>
    <w:rsid w:val="00717320"/>
    <w:rsid w:val="00741A6B"/>
    <w:rsid w:val="00772FB4"/>
    <w:rsid w:val="00782BD1"/>
    <w:rsid w:val="00782ED7"/>
    <w:rsid w:val="007D468E"/>
    <w:rsid w:val="007F2D74"/>
    <w:rsid w:val="008226D6"/>
    <w:rsid w:val="00827213"/>
    <w:rsid w:val="008272E5"/>
    <w:rsid w:val="00845A1B"/>
    <w:rsid w:val="00862DF1"/>
    <w:rsid w:val="0086471B"/>
    <w:rsid w:val="008A29ED"/>
    <w:rsid w:val="008C459B"/>
    <w:rsid w:val="008D2055"/>
    <w:rsid w:val="00933472"/>
    <w:rsid w:val="00974C51"/>
    <w:rsid w:val="00985ECA"/>
    <w:rsid w:val="00A146D6"/>
    <w:rsid w:val="00A15081"/>
    <w:rsid w:val="00A205E1"/>
    <w:rsid w:val="00A273FD"/>
    <w:rsid w:val="00A70D85"/>
    <w:rsid w:val="00AE2767"/>
    <w:rsid w:val="00B105A2"/>
    <w:rsid w:val="00B179F5"/>
    <w:rsid w:val="00B57CF3"/>
    <w:rsid w:val="00B953EE"/>
    <w:rsid w:val="00BD5FF5"/>
    <w:rsid w:val="00BE6E62"/>
    <w:rsid w:val="00C0376E"/>
    <w:rsid w:val="00C05BF2"/>
    <w:rsid w:val="00C45F70"/>
    <w:rsid w:val="00D11A03"/>
    <w:rsid w:val="00D558AC"/>
    <w:rsid w:val="00D6093A"/>
    <w:rsid w:val="00D64F5E"/>
    <w:rsid w:val="00D72D4D"/>
    <w:rsid w:val="00DD7C4B"/>
    <w:rsid w:val="00DE08A5"/>
    <w:rsid w:val="00DE7694"/>
    <w:rsid w:val="00E448AE"/>
    <w:rsid w:val="00E93AC7"/>
    <w:rsid w:val="00F026CC"/>
    <w:rsid w:val="00F861B0"/>
    <w:rsid w:val="00F9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E62"/>
    <w:rPr>
      <w:color w:val="154C94"/>
      <w:u w:val="single"/>
    </w:rPr>
  </w:style>
  <w:style w:type="character" w:styleId="a4">
    <w:name w:val="FollowedHyperlink"/>
    <w:basedOn w:val="a0"/>
    <w:uiPriority w:val="99"/>
    <w:semiHidden/>
    <w:unhideWhenUsed/>
    <w:rsid w:val="00BE6E62"/>
    <w:rPr>
      <w:color w:val="154C94"/>
      <w:u w:val="single"/>
    </w:rPr>
  </w:style>
  <w:style w:type="paragraph" w:customStyle="1" w:styleId="part">
    <w:name w:val="part"/>
    <w:basedOn w:val="a"/>
    <w:rsid w:val="00BE6E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E6E6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BE6E6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6E6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6E6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6E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6E6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6E6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6E6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6E6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6E6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6E6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6E6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6E6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6E6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6E6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6E6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6E6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6E6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6E6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6E6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link w:val="table100"/>
    <w:rsid w:val="00BE6E6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6E6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6E6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6E6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6E6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6E6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6E6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6E6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6E6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6E6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6E6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6E6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6E6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6E6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6E6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6E6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6E6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6E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6E6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6E6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6E6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6E6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6E6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6E6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6E6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6E6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6E6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6E6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6E6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6E6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6E6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6E6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6E6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6E6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6E6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6E6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6E6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6E6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6E6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6E6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6E6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6E6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E6E62"/>
    <w:rPr>
      <w:rFonts w:ascii="Times New Roman" w:hAnsi="Times New Roman" w:cs="Times New Roman" w:hint="default"/>
      <w:caps/>
    </w:rPr>
  </w:style>
  <w:style w:type="character" w:customStyle="1" w:styleId="promulgator">
    <w:name w:val="promulgator"/>
    <w:basedOn w:val="a0"/>
    <w:rsid w:val="00BE6E62"/>
    <w:rPr>
      <w:rFonts w:ascii="Times New Roman" w:hAnsi="Times New Roman" w:cs="Times New Roman" w:hint="default"/>
      <w:caps/>
    </w:rPr>
  </w:style>
  <w:style w:type="character" w:customStyle="1" w:styleId="datepr">
    <w:name w:val="datepr"/>
    <w:basedOn w:val="a0"/>
    <w:rsid w:val="00BE6E62"/>
    <w:rPr>
      <w:rFonts w:ascii="Times New Roman" w:hAnsi="Times New Roman" w:cs="Times New Roman" w:hint="default"/>
    </w:rPr>
  </w:style>
  <w:style w:type="character" w:customStyle="1" w:styleId="datecity">
    <w:name w:val="datecity"/>
    <w:basedOn w:val="a0"/>
    <w:rsid w:val="00BE6E62"/>
    <w:rPr>
      <w:rFonts w:ascii="Times New Roman" w:hAnsi="Times New Roman" w:cs="Times New Roman" w:hint="default"/>
      <w:sz w:val="24"/>
      <w:szCs w:val="24"/>
    </w:rPr>
  </w:style>
  <w:style w:type="character" w:customStyle="1" w:styleId="datereg">
    <w:name w:val="datereg"/>
    <w:basedOn w:val="a0"/>
    <w:rsid w:val="00BE6E62"/>
    <w:rPr>
      <w:rFonts w:ascii="Times New Roman" w:hAnsi="Times New Roman" w:cs="Times New Roman" w:hint="default"/>
    </w:rPr>
  </w:style>
  <w:style w:type="character" w:customStyle="1" w:styleId="number">
    <w:name w:val="number"/>
    <w:basedOn w:val="a0"/>
    <w:rsid w:val="00BE6E62"/>
    <w:rPr>
      <w:rFonts w:ascii="Times New Roman" w:hAnsi="Times New Roman" w:cs="Times New Roman" w:hint="default"/>
    </w:rPr>
  </w:style>
  <w:style w:type="character" w:customStyle="1" w:styleId="bigsimbol">
    <w:name w:val="bigsimbol"/>
    <w:basedOn w:val="a0"/>
    <w:rsid w:val="00BE6E62"/>
    <w:rPr>
      <w:rFonts w:ascii="Times New Roman" w:hAnsi="Times New Roman" w:cs="Times New Roman" w:hint="default"/>
      <w:caps/>
    </w:rPr>
  </w:style>
  <w:style w:type="character" w:customStyle="1" w:styleId="razr">
    <w:name w:val="razr"/>
    <w:basedOn w:val="a0"/>
    <w:rsid w:val="00BE6E62"/>
    <w:rPr>
      <w:rFonts w:ascii="Times New Roman" w:hAnsi="Times New Roman" w:cs="Times New Roman" w:hint="default"/>
      <w:spacing w:val="30"/>
    </w:rPr>
  </w:style>
  <w:style w:type="character" w:customStyle="1" w:styleId="onesymbol">
    <w:name w:val="onesymbol"/>
    <w:basedOn w:val="a0"/>
    <w:rsid w:val="00BE6E62"/>
    <w:rPr>
      <w:rFonts w:ascii="Symbol" w:hAnsi="Symbol" w:hint="default"/>
    </w:rPr>
  </w:style>
  <w:style w:type="character" w:customStyle="1" w:styleId="onewind3">
    <w:name w:val="onewind3"/>
    <w:basedOn w:val="a0"/>
    <w:rsid w:val="00BE6E62"/>
    <w:rPr>
      <w:rFonts w:ascii="Wingdings 3" w:hAnsi="Wingdings 3" w:hint="default"/>
    </w:rPr>
  </w:style>
  <w:style w:type="character" w:customStyle="1" w:styleId="onewind2">
    <w:name w:val="onewind2"/>
    <w:basedOn w:val="a0"/>
    <w:rsid w:val="00BE6E62"/>
    <w:rPr>
      <w:rFonts w:ascii="Wingdings 2" w:hAnsi="Wingdings 2" w:hint="default"/>
    </w:rPr>
  </w:style>
  <w:style w:type="character" w:customStyle="1" w:styleId="onewind">
    <w:name w:val="onewind"/>
    <w:basedOn w:val="a0"/>
    <w:rsid w:val="00BE6E62"/>
    <w:rPr>
      <w:rFonts w:ascii="Wingdings" w:hAnsi="Wingdings" w:hint="default"/>
    </w:rPr>
  </w:style>
  <w:style w:type="character" w:customStyle="1" w:styleId="rednoun">
    <w:name w:val="rednoun"/>
    <w:basedOn w:val="a0"/>
    <w:rsid w:val="00BE6E62"/>
  </w:style>
  <w:style w:type="character" w:customStyle="1" w:styleId="post">
    <w:name w:val="post"/>
    <w:basedOn w:val="a0"/>
    <w:rsid w:val="00BE6E62"/>
    <w:rPr>
      <w:rFonts w:ascii="Times New Roman" w:hAnsi="Times New Roman" w:cs="Times New Roman" w:hint="default"/>
      <w:b/>
      <w:bCs/>
      <w:sz w:val="22"/>
      <w:szCs w:val="22"/>
    </w:rPr>
  </w:style>
  <w:style w:type="character" w:customStyle="1" w:styleId="pers">
    <w:name w:val="pers"/>
    <w:basedOn w:val="a0"/>
    <w:rsid w:val="00BE6E62"/>
    <w:rPr>
      <w:rFonts w:ascii="Times New Roman" w:hAnsi="Times New Roman" w:cs="Times New Roman" w:hint="default"/>
      <w:b/>
      <w:bCs/>
      <w:sz w:val="22"/>
      <w:szCs w:val="22"/>
    </w:rPr>
  </w:style>
  <w:style w:type="character" w:customStyle="1" w:styleId="arabic">
    <w:name w:val="arabic"/>
    <w:basedOn w:val="a0"/>
    <w:rsid w:val="00BE6E62"/>
    <w:rPr>
      <w:rFonts w:ascii="Times New Roman" w:hAnsi="Times New Roman" w:cs="Times New Roman" w:hint="default"/>
    </w:rPr>
  </w:style>
  <w:style w:type="character" w:customStyle="1" w:styleId="articlec">
    <w:name w:val="articlec"/>
    <w:basedOn w:val="a0"/>
    <w:rsid w:val="00BE6E62"/>
    <w:rPr>
      <w:rFonts w:ascii="Times New Roman" w:hAnsi="Times New Roman" w:cs="Times New Roman" w:hint="default"/>
      <w:b/>
      <w:bCs/>
    </w:rPr>
  </w:style>
  <w:style w:type="character" w:customStyle="1" w:styleId="roman">
    <w:name w:val="roman"/>
    <w:basedOn w:val="a0"/>
    <w:rsid w:val="00BE6E62"/>
    <w:rPr>
      <w:rFonts w:ascii="Arial" w:hAnsi="Arial" w:cs="Arial" w:hint="default"/>
    </w:rPr>
  </w:style>
  <w:style w:type="table" w:customStyle="1" w:styleId="tablencpi">
    <w:name w:val="tablencpi"/>
    <w:basedOn w:val="a1"/>
    <w:rsid w:val="00BE6E6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BE6E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6E62"/>
  </w:style>
  <w:style w:type="paragraph" w:styleId="a7">
    <w:name w:val="footer"/>
    <w:basedOn w:val="a"/>
    <w:link w:val="a8"/>
    <w:uiPriority w:val="99"/>
    <w:unhideWhenUsed/>
    <w:rsid w:val="00BE6E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E62"/>
  </w:style>
  <w:style w:type="character" w:styleId="a9">
    <w:name w:val="page number"/>
    <w:basedOn w:val="a0"/>
    <w:uiPriority w:val="99"/>
    <w:semiHidden/>
    <w:unhideWhenUsed/>
    <w:rsid w:val="00BE6E62"/>
  </w:style>
  <w:style w:type="table" w:styleId="aa">
    <w:name w:val="Table Grid"/>
    <w:basedOn w:val="a1"/>
    <w:uiPriority w:val="59"/>
    <w:rsid w:val="00BE6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3412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2B8"/>
    <w:rPr>
      <w:rFonts w:ascii="Tahoma" w:hAnsi="Tahoma" w:cs="Tahoma"/>
      <w:sz w:val="16"/>
      <w:szCs w:val="16"/>
    </w:rPr>
  </w:style>
  <w:style w:type="character" w:customStyle="1" w:styleId="table100">
    <w:name w:val="table10 Знак"/>
    <w:basedOn w:val="a0"/>
    <w:link w:val="table10"/>
    <w:rsid w:val="00B179F5"/>
    <w:rPr>
      <w:rFonts w:ascii="Times New Roman" w:eastAsiaTheme="minorEastAsia" w:hAnsi="Times New Roman" w:cs="Times New Roman"/>
      <w:sz w:val="20"/>
      <w:szCs w:val="20"/>
      <w:lang w:eastAsia="ru-RU"/>
    </w:rPr>
  </w:style>
  <w:style w:type="paragraph" w:customStyle="1" w:styleId="ConsPlusCell">
    <w:name w:val="ConsPlusCell"/>
    <w:rsid w:val="00B179F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E62"/>
    <w:rPr>
      <w:color w:val="154C94"/>
      <w:u w:val="single"/>
    </w:rPr>
  </w:style>
  <w:style w:type="character" w:styleId="a4">
    <w:name w:val="FollowedHyperlink"/>
    <w:basedOn w:val="a0"/>
    <w:uiPriority w:val="99"/>
    <w:semiHidden/>
    <w:unhideWhenUsed/>
    <w:rsid w:val="00BE6E62"/>
    <w:rPr>
      <w:color w:val="154C94"/>
      <w:u w:val="single"/>
    </w:rPr>
  </w:style>
  <w:style w:type="paragraph" w:customStyle="1" w:styleId="part">
    <w:name w:val="part"/>
    <w:basedOn w:val="a"/>
    <w:rsid w:val="00BE6E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E6E6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BE6E6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6E6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6E6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6E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6E6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6E6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6E6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6E6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6E6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6E6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6E6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6E6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6E6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6E6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6E6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6E6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6E6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6E6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6E6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link w:val="table100"/>
    <w:rsid w:val="00BE6E6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6E6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6E6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6E6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6E6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6E6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6E6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6E6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6E6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6E6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6E6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6E6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6E6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6E6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6E6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6E6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6E6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6E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6E6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6E6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6E6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6E6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6E6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6E6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6E6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6E6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6E6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6E6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6E6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6E6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6E6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6E6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6E6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6E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6E6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6E6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6E6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6E6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6E6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6E6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6E6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6E6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6E6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6E6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E6E62"/>
    <w:rPr>
      <w:rFonts w:ascii="Times New Roman" w:hAnsi="Times New Roman" w:cs="Times New Roman" w:hint="default"/>
      <w:caps/>
    </w:rPr>
  </w:style>
  <w:style w:type="character" w:customStyle="1" w:styleId="promulgator">
    <w:name w:val="promulgator"/>
    <w:basedOn w:val="a0"/>
    <w:rsid w:val="00BE6E62"/>
    <w:rPr>
      <w:rFonts w:ascii="Times New Roman" w:hAnsi="Times New Roman" w:cs="Times New Roman" w:hint="default"/>
      <w:caps/>
    </w:rPr>
  </w:style>
  <w:style w:type="character" w:customStyle="1" w:styleId="datepr">
    <w:name w:val="datepr"/>
    <w:basedOn w:val="a0"/>
    <w:rsid w:val="00BE6E62"/>
    <w:rPr>
      <w:rFonts w:ascii="Times New Roman" w:hAnsi="Times New Roman" w:cs="Times New Roman" w:hint="default"/>
    </w:rPr>
  </w:style>
  <w:style w:type="character" w:customStyle="1" w:styleId="datecity">
    <w:name w:val="datecity"/>
    <w:basedOn w:val="a0"/>
    <w:rsid w:val="00BE6E62"/>
    <w:rPr>
      <w:rFonts w:ascii="Times New Roman" w:hAnsi="Times New Roman" w:cs="Times New Roman" w:hint="default"/>
      <w:sz w:val="24"/>
      <w:szCs w:val="24"/>
    </w:rPr>
  </w:style>
  <w:style w:type="character" w:customStyle="1" w:styleId="datereg">
    <w:name w:val="datereg"/>
    <w:basedOn w:val="a0"/>
    <w:rsid w:val="00BE6E62"/>
    <w:rPr>
      <w:rFonts w:ascii="Times New Roman" w:hAnsi="Times New Roman" w:cs="Times New Roman" w:hint="default"/>
    </w:rPr>
  </w:style>
  <w:style w:type="character" w:customStyle="1" w:styleId="number">
    <w:name w:val="number"/>
    <w:basedOn w:val="a0"/>
    <w:rsid w:val="00BE6E62"/>
    <w:rPr>
      <w:rFonts w:ascii="Times New Roman" w:hAnsi="Times New Roman" w:cs="Times New Roman" w:hint="default"/>
    </w:rPr>
  </w:style>
  <w:style w:type="character" w:customStyle="1" w:styleId="bigsimbol">
    <w:name w:val="bigsimbol"/>
    <w:basedOn w:val="a0"/>
    <w:rsid w:val="00BE6E62"/>
    <w:rPr>
      <w:rFonts w:ascii="Times New Roman" w:hAnsi="Times New Roman" w:cs="Times New Roman" w:hint="default"/>
      <w:caps/>
    </w:rPr>
  </w:style>
  <w:style w:type="character" w:customStyle="1" w:styleId="razr">
    <w:name w:val="razr"/>
    <w:basedOn w:val="a0"/>
    <w:rsid w:val="00BE6E62"/>
    <w:rPr>
      <w:rFonts w:ascii="Times New Roman" w:hAnsi="Times New Roman" w:cs="Times New Roman" w:hint="default"/>
      <w:spacing w:val="30"/>
    </w:rPr>
  </w:style>
  <w:style w:type="character" w:customStyle="1" w:styleId="onesymbol">
    <w:name w:val="onesymbol"/>
    <w:basedOn w:val="a0"/>
    <w:rsid w:val="00BE6E62"/>
    <w:rPr>
      <w:rFonts w:ascii="Symbol" w:hAnsi="Symbol" w:hint="default"/>
    </w:rPr>
  </w:style>
  <w:style w:type="character" w:customStyle="1" w:styleId="onewind3">
    <w:name w:val="onewind3"/>
    <w:basedOn w:val="a0"/>
    <w:rsid w:val="00BE6E62"/>
    <w:rPr>
      <w:rFonts w:ascii="Wingdings 3" w:hAnsi="Wingdings 3" w:hint="default"/>
    </w:rPr>
  </w:style>
  <w:style w:type="character" w:customStyle="1" w:styleId="onewind2">
    <w:name w:val="onewind2"/>
    <w:basedOn w:val="a0"/>
    <w:rsid w:val="00BE6E62"/>
    <w:rPr>
      <w:rFonts w:ascii="Wingdings 2" w:hAnsi="Wingdings 2" w:hint="default"/>
    </w:rPr>
  </w:style>
  <w:style w:type="character" w:customStyle="1" w:styleId="onewind">
    <w:name w:val="onewind"/>
    <w:basedOn w:val="a0"/>
    <w:rsid w:val="00BE6E62"/>
    <w:rPr>
      <w:rFonts w:ascii="Wingdings" w:hAnsi="Wingdings" w:hint="default"/>
    </w:rPr>
  </w:style>
  <w:style w:type="character" w:customStyle="1" w:styleId="rednoun">
    <w:name w:val="rednoun"/>
    <w:basedOn w:val="a0"/>
    <w:rsid w:val="00BE6E62"/>
  </w:style>
  <w:style w:type="character" w:customStyle="1" w:styleId="post">
    <w:name w:val="post"/>
    <w:basedOn w:val="a0"/>
    <w:rsid w:val="00BE6E62"/>
    <w:rPr>
      <w:rFonts w:ascii="Times New Roman" w:hAnsi="Times New Roman" w:cs="Times New Roman" w:hint="default"/>
      <w:b/>
      <w:bCs/>
      <w:sz w:val="22"/>
      <w:szCs w:val="22"/>
    </w:rPr>
  </w:style>
  <w:style w:type="character" w:customStyle="1" w:styleId="pers">
    <w:name w:val="pers"/>
    <w:basedOn w:val="a0"/>
    <w:rsid w:val="00BE6E62"/>
    <w:rPr>
      <w:rFonts w:ascii="Times New Roman" w:hAnsi="Times New Roman" w:cs="Times New Roman" w:hint="default"/>
      <w:b/>
      <w:bCs/>
      <w:sz w:val="22"/>
      <w:szCs w:val="22"/>
    </w:rPr>
  </w:style>
  <w:style w:type="character" w:customStyle="1" w:styleId="arabic">
    <w:name w:val="arabic"/>
    <w:basedOn w:val="a0"/>
    <w:rsid w:val="00BE6E62"/>
    <w:rPr>
      <w:rFonts w:ascii="Times New Roman" w:hAnsi="Times New Roman" w:cs="Times New Roman" w:hint="default"/>
    </w:rPr>
  </w:style>
  <w:style w:type="character" w:customStyle="1" w:styleId="articlec">
    <w:name w:val="articlec"/>
    <w:basedOn w:val="a0"/>
    <w:rsid w:val="00BE6E62"/>
    <w:rPr>
      <w:rFonts w:ascii="Times New Roman" w:hAnsi="Times New Roman" w:cs="Times New Roman" w:hint="default"/>
      <w:b/>
      <w:bCs/>
    </w:rPr>
  </w:style>
  <w:style w:type="character" w:customStyle="1" w:styleId="roman">
    <w:name w:val="roman"/>
    <w:basedOn w:val="a0"/>
    <w:rsid w:val="00BE6E62"/>
    <w:rPr>
      <w:rFonts w:ascii="Arial" w:hAnsi="Arial" w:cs="Arial" w:hint="default"/>
    </w:rPr>
  </w:style>
  <w:style w:type="table" w:customStyle="1" w:styleId="tablencpi">
    <w:name w:val="tablencpi"/>
    <w:basedOn w:val="a1"/>
    <w:rsid w:val="00BE6E6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BE6E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6E62"/>
  </w:style>
  <w:style w:type="paragraph" w:styleId="a7">
    <w:name w:val="footer"/>
    <w:basedOn w:val="a"/>
    <w:link w:val="a8"/>
    <w:uiPriority w:val="99"/>
    <w:unhideWhenUsed/>
    <w:rsid w:val="00BE6E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E62"/>
  </w:style>
  <w:style w:type="character" w:styleId="a9">
    <w:name w:val="page number"/>
    <w:basedOn w:val="a0"/>
    <w:uiPriority w:val="99"/>
    <w:semiHidden/>
    <w:unhideWhenUsed/>
    <w:rsid w:val="00BE6E62"/>
  </w:style>
  <w:style w:type="table" w:styleId="aa">
    <w:name w:val="Table Grid"/>
    <w:basedOn w:val="a1"/>
    <w:uiPriority w:val="59"/>
    <w:rsid w:val="00BE6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3412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2B8"/>
    <w:rPr>
      <w:rFonts w:ascii="Tahoma" w:hAnsi="Tahoma" w:cs="Tahoma"/>
      <w:sz w:val="16"/>
      <w:szCs w:val="16"/>
    </w:rPr>
  </w:style>
  <w:style w:type="character" w:customStyle="1" w:styleId="table100">
    <w:name w:val="table10 Знак"/>
    <w:basedOn w:val="a0"/>
    <w:link w:val="table10"/>
    <w:rsid w:val="00B179F5"/>
    <w:rPr>
      <w:rFonts w:ascii="Times New Roman" w:eastAsiaTheme="minorEastAsia" w:hAnsi="Times New Roman" w:cs="Times New Roman"/>
      <w:sz w:val="20"/>
      <w:szCs w:val="20"/>
      <w:lang w:eastAsia="ru-RU"/>
    </w:rPr>
  </w:style>
  <w:style w:type="paragraph" w:customStyle="1" w:styleId="ConsPlusCell">
    <w:name w:val="ConsPlusCell"/>
    <w:rsid w:val="00B179F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0582-9F18-4B75-AEF2-D02D7177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7706</Words>
  <Characters>43926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Nekrashevich_AV</dc:creator>
  <cp:lastModifiedBy>User2</cp:lastModifiedBy>
  <cp:revision>3</cp:revision>
  <cp:lastPrinted>2020-12-10T06:01:00Z</cp:lastPrinted>
  <dcterms:created xsi:type="dcterms:W3CDTF">2021-02-23T12:58:00Z</dcterms:created>
  <dcterms:modified xsi:type="dcterms:W3CDTF">2022-07-29T06:15:00Z</dcterms:modified>
</cp:coreProperties>
</file>