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82" w:rsidRDefault="00902682" w:rsidP="00902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3.16.1</w:t>
      </w:r>
    </w:p>
    <w:p w:rsidR="00902682" w:rsidRPr="003138BA" w:rsidRDefault="00902682" w:rsidP="00902682">
      <w:pPr>
        <w:pStyle w:val="a8"/>
        <w:tabs>
          <w:tab w:val="left" w:pos="4253"/>
        </w:tabs>
        <w:ind w:left="0"/>
        <w:jc w:val="both"/>
        <w:rPr>
          <w:i/>
          <w:szCs w:val="28"/>
        </w:rPr>
      </w:pPr>
      <w:r w:rsidRPr="003138BA">
        <w:rPr>
          <w:i/>
          <w:szCs w:val="28"/>
        </w:rPr>
        <w:t>Угловой штамп или блан</w:t>
      </w:r>
      <w:r>
        <w:rPr>
          <w:i/>
          <w:szCs w:val="28"/>
        </w:rPr>
        <w:t>к</w:t>
      </w:r>
      <w:r w:rsidRPr="003138BA">
        <w:rPr>
          <w:i/>
          <w:szCs w:val="28"/>
        </w:rPr>
        <w:t xml:space="preserve"> предприятия</w:t>
      </w:r>
    </w:p>
    <w:p w:rsidR="00902682" w:rsidRDefault="00902682" w:rsidP="005E356D">
      <w:pPr>
        <w:spacing w:line="280" w:lineRule="exact"/>
        <w:ind w:firstLine="4859"/>
        <w:jc w:val="both"/>
        <w:rPr>
          <w:sz w:val="28"/>
          <w:szCs w:val="28"/>
        </w:rPr>
      </w:pPr>
    </w:p>
    <w:p w:rsidR="00B26D76" w:rsidRPr="00B26D76" w:rsidRDefault="00B26D76" w:rsidP="00B26D76">
      <w:pPr>
        <w:spacing w:line="280" w:lineRule="exact"/>
        <w:jc w:val="center"/>
        <w:rPr>
          <w:i/>
        </w:rPr>
      </w:pPr>
      <w:r w:rsidRPr="00B26D76">
        <w:t>Заявление о получении разрешительной документации</w:t>
      </w:r>
      <w:r w:rsidRPr="00B26D76">
        <w:rPr>
          <w:i/>
        </w:rPr>
        <w:t xml:space="preserve">  </w:t>
      </w:r>
      <w:r w:rsidRPr="00B26D76">
        <w:rPr>
          <w:i/>
          <w:u w:val="single"/>
        </w:rPr>
        <w:t>на возведение, реконструкцию, реставрацию объекта</w:t>
      </w:r>
    </w:p>
    <w:p w:rsidR="00B26D76" w:rsidRPr="00B26D76" w:rsidRDefault="00B26D76" w:rsidP="00B26D76">
      <w:pPr>
        <w:spacing w:line="280" w:lineRule="exact"/>
        <w:jc w:val="center"/>
      </w:pPr>
      <w:proofErr w:type="gramStart"/>
      <w:r w:rsidRPr="00B26D76">
        <w:rPr>
          <w:i/>
        </w:rPr>
        <w:t>(</w:t>
      </w:r>
      <w:r w:rsidRPr="00B26D76">
        <w:rPr>
          <w:i/>
          <w:u w:val="single"/>
        </w:rPr>
        <w:t>пункт 3.16.1</w:t>
      </w:r>
      <w:r w:rsidRPr="00B26D76">
        <w:rPr>
          <w:i/>
        </w:rPr>
        <w:t xml:space="preserve"> </w:t>
      </w:r>
      <w:r w:rsidRPr="00B26D76">
        <w:t xml:space="preserve">единого перечня административных процедур, осуществляемых                             в отношении субъектов хозяйствования, утвержденного постановлением                          Совета Министров Республики Беларусь </w:t>
      </w:r>
      <w:proofErr w:type="gramEnd"/>
    </w:p>
    <w:p w:rsidR="00B26D76" w:rsidRPr="00B26D76" w:rsidRDefault="00B26D76" w:rsidP="00B26D76">
      <w:pPr>
        <w:spacing w:line="280" w:lineRule="exact"/>
        <w:jc w:val="center"/>
      </w:pPr>
      <w:r w:rsidRPr="00B26D76">
        <w:t>от 24 сентября 2021 г. № 548)</w:t>
      </w:r>
    </w:p>
    <w:p w:rsidR="007D6D6E" w:rsidRDefault="007D6D6E" w:rsidP="005E356D">
      <w:pPr>
        <w:spacing w:line="280" w:lineRule="exact"/>
        <w:ind w:firstLine="4859"/>
        <w:jc w:val="both"/>
        <w:rPr>
          <w:sz w:val="30"/>
          <w:szCs w:val="30"/>
        </w:rPr>
      </w:pPr>
    </w:p>
    <w:p w:rsidR="00600519" w:rsidRPr="00600519" w:rsidRDefault="007515A4" w:rsidP="005E356D">
      <w:pPr>
        <w:spacing w:line="280" w:lineRule="exact"/>
        <w:ind w:firstLine="485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Осиповчский</w:t>
      </w:r>
      <w:proofErr w:type="spellEnd"/>
      <w:r>
        <w:rPr>
          <w:sz w:val="30"/>
          <w:szCs w:val="30"/>
        </w:rPr>
        <w:t xml:space="preserve"> районный</w:t>
      </w:r>
      <w:r w:rsidR="00600519" w:rsidRPr="00600519">
        <w:rPr>
          <w:sz w:val="30"/>
          <w:szCs w:val="30"/>
        </w:rPr>
        <w:t xml:space="preserve"> </w:t>
      </w:r>
    </w:p>
    <w:p w:rsidR="008D58A6" w:rsidRPr="00600519" w:rsidRDefault="00600519" w:rsidP="005E356D">
      <w:pPr>
        <w:spacing w:line="280" w:lineRule="exact"/>
        <w:ind w:firstLine="4859"/>
        <w:jc w:val="both"/>
        <w:rPr>
          <w:sz w:val="30"/>
          <w:szCs w:val="30"/>
        </w:rPr>
      </w:pPr>
      <w:r w:rsidRPr="00600519">
        <w:rPr>
          <w:sz w:val="30"/>
          <w:szCs w:val="30"/>
        </w:rPr>
        <w:t>исполнительный комитет</w:t>
      </w:r>
    </w:p>
    <w:p w:rsidR="00C82994" w:rsidRPr="00600519" w:rsidRDefault="00C82994" w:rsidP="00AD6797">
      <w:pPr>
        <w:spacing w:line="360" w:lineRule="auto"/>
        <w:ind w:firstLine="539"/>
        <w:jc w:val="both"/>
        <w:rPr>
          <w:sz w:val="30"/>
          <w:szCs w:val="30"/>
        </w:rPr>
      </w:pPr>
    </w:p>
    <w:p w:rsidR="00504712" w:rsidRDefault="000C043A" w:rsidP="008611F1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0C043A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0C043A">
        <w:rPr>
          <w:sz w:val="30"/>
          <w:szCs w:val="30"/>
        </w:rPr>
        <w:t xml:space="preserve"> 3.16.1 единого перечня административных процедур, осуществляемых в отношении </w:t>
      </w:r>
      <w:r w:rsidR="004B3089">
        <w:rPr>
          <w:sz w:val="30"/>
          <w:szCs w:val="30"/>
        </w:rPr>
        <w:t xml:space="preserve">                </w:t>
      </w:r>
      <w:r w:rsidRPr="000C043A">
        <w:rPr>
          <w:sz w:val="30"/>
          <w:szCs w:val="30"/>
        </w:rPr>
        <w:t>субъектов хозяйствования, утвержденного постановлением Совета Министров Республики Беларусь от 24 сентября 2021 г. № 548</w:t>
      </w:r>
      <w:r w:rsidR="00DC7DA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4B3089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>п</w:t>
      </w:r>
      <w:r w:rsidR="0039784A" w:rsidRPr="00600519">
        <w:rPr>
          <w:sz w:val="30"/>
          <w:szCs w:val="30"/>
        </w:rPr>
        <w:t>ро</w:t>
      </w:r>
      <w:r w:rsidR="00B05EF8" w:rsidRPr="00600519">
        <w:rPr>
          <w:sz w:val="30"/>
          <w:szCs w:val="30"/>
        </w:rPr>
        <w:t>сим</w:t>
      </w:r>
      <w:r w:rsidR="004B3089">
        <w:rPr>
          <w:sz w:val="30"/>
          <w:szCs w:val="30"/>
        </w:rPr>
        <w:t xml:space="preserve"> </w:t>
      </w:r>
      <w:r w:rsidR="00406F5E" w:rsidRPr="00600519">
        <w:rPr>
          <w:sz w:val="30"/>
          <w:szCs w:val="30"/>
        </w:rPr>
        <w:t xml:space="preserve">выдать </w:t>
      </w:r>
      <w:r w:rsidR="0000402F">
        <w:rPr>
          <w:sz w:val="30"/>
          <w:szCs w:val="30"/>
        </w:rPr>
        <w:t>разрешительную документацию</w:t>
      </w:r>
      <w:r w:rsidR="00406F5E">
        <w:rPr>
          <w:sz w:val="30"/>
          <w:szCs w:val="30"/>
        </w:rPr>
        <w:t xml:space="preserve"> </w:t>
      </w:r>
      <w:r w:rsidR="0000402F">
        <w:rPr>
          <w:sz w:val="30"/>
          <w:szCs w:val="30"/>
        </w:rPr>
        <w:t xml:space="preserve">по </w:t>
      </w:r>
      <w:r w:rsidR="00406F5E">
        <w:rPr>
          <w:sz w:val="30"/>
          <w:szCs w:val="30"/>
        </w:rPr>
        <w:t>объект</w:t>
      </w:r>
      <w:r w:rsidR="0000402F">
        <w:rPr>
          <w:sz w:val="30"/>
          <w:szCs w:val="30"/>
        </w:rPr>
        <w:t>у</w:t>
      </w:r>
      <w:proofErr w:type="gramStart"/>
      <w:r w:rsidR="00355A3E">
        <w:rPr>
          <w:sz w:val="30"/>
          <w:szCs w:val="30"/>
        </w:rPr>
        <w:t>:</w:t>
      </w:r>
      <w:r w:rsidR="00600519">
        <w:rPr>
          <w:sz w:val="30"/>
          <w:szCs w:val="30"/>
        </w:rPr>
        <w:t xml:space="preserve"> </w:t>
      </w:r>
      <w:r w:rsidR="00355A3E" w:rsidRPr="00355A3E">
        <w:rPr>
          <w:sz w:val="30"/>
          <w:szCs w:val="30"/>
        </w:rPr>
        <w:t>«</w:t>
      </w:r>
      <w:r w:rsidR="004B3089">
        <w:rPr>
          <w:sz w:val="30"/>
          <w:szCs w:val="30"/>
        </w:rPr>
        <w:t>_________________________________________________________</w:t>
      </w:r>
      <w:r w:rsidR="008C0A2B">
        <w:rPr>
          <w:sz w:val="30"/>
          <w:szCs w:val="30"/>
        </w:rPr>
        <w:t>»</w:t>
      </w:r>
      <w:r w:rsidR="00355A3E" w:rsidRPr="00355A3E">
        <w:rPr>
          <w:sz w:val="30"/>
          <w:szCs w:val="30"/>
        </w:rPr>
        <w:t>.</w:t>
      </w:r>
      <w:proofErr w:type="gramEnd"/>
    </w:p>
    <w:p w:rsidR="00355A3E" w:rsidRDefault="004B3089" w:rsidP="004B30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(наименование объекта строительства в соответствии с требованиями Инструкции № 66)</w:t>
      </w:r>
    </w:p>
    <w:p w:rsidR="004B3089" w:rsidRPr="004B3089" w:rsidRDefault="004B3089" w:rsidP="004B3089">
      <w:pPr>
        <w:jc w:val="both"/>
        <w:rPr>
          <w:sz w:val="18"/>
          <w:szCs w:val="18"/>
        </w:rPr>
      </w:pPr>
    </w:p>
    <w:p w:rsidR="004B3089" w:rsidRDefault="004B3089" w:rsidP="0000402F">
      <w:pPr>
        <w:jc w:val="both"/>
        <w:rPr>
          <w:sz w:val="30"/>
          <w:szCs w:val="30"/>
        </w:rPr>
      </w:pPr>
    </w:p>
    <w:p w:rsidR="0000402F" w:rsidRDefault="0000402F" w:rsidP="0000402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Код </w:t>
      </w:r>
      <w:r w:rsidRPr="00504712">
        <w:rPr>
          <w:sz w:val="30"/>
          <w:szCs w:val="30"/>
        </w:rPr>
        <w:t xml:space="preserve">назначения </w:t>
      </w:r>
      <w:r>
        <w:rPr>
          <w:sz w:val="30"/>
          <w:szCs w:val="30"/>
        </w:rPr>
        <w:t>капитального строения</w:t>
      </w:r>
      <w:r w:rsidR="004B3089">
        <w:rPr>
          <w:sz w:val="30"/>
          <w:szCs w:val="30"/>
        </w:rPr>
        <w:t xml:space="preserve"> </w:t>
      </w:r>
      <w:r w:rsidR="004B3089" w:rsidRPr="004B3089">
        <w:rPr>
          <w:sz w:val="30"/>
          <w:szCs w:val="30"/>
        </w:rPr>
        <w:t>(здание, сооружение), изолированного помещения</w:t>
      </w:r>
      <w:r>
        <w:rPr>
          <w:sz w:val="30"/>
          <w:szCs w:val="30"/>
        </w:rPr>
        <w:t>:</w:t>
      </w:r>
      <w:r w:rsidR="000B1D5F">
        <w:rPr>
          <w:sz w:val="30"/>
          <w:szCs w:val="30"/>
        </w:rPr>
        <w:t xml:space="preserve"> </w:t>
      </w:r>
      <w:r w:rsidR="004B3089">
        <w:rPr>
          <w:sz w:val="30"/>
          <w:szCs w:val="30"/>
        </w:rPr>
        <w:t>____________________________.</w:t>
      </w:r>
    </w:p>
    <w:p w:rsidR="004B3089" w:rsidRDefault="004B3089" w:rsidP="004B3089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</w:t>
      </w:r>
      <w:r>
        <w:rPr>
          <w:sz w:val="20"/>
          <w:szCs w:val="20"/>
        </w:rPr>
        <w:t xml:space="preserve">                      </w:t>
      </w:r>
      <w:r w:rsidR="005B5837">
        <w:rPr>
          <w:sz w:val="20"/>
          <w:szCs w:val="20"/>
        </w:rPr>
        <w:t xml:space="preserve">                     </w:t>
      </w:r>
      <w:proofErr w:type="gramStart"/>
      <w:r w:rsidR="005B5837">
        <w:rPr>
          <w:sz w:val="20"/>
          <w:szCs w:val="20"/>
        </w:rPr>
        <w:t>(согласно Е</w:t>
      </w:r>
      <w:r>
        <w:rPr>
          <w:sz w:val="20"/>
          <w:szCs w:val="20"/>
        </w:rPr>
        <w:t xml:space="preserve">диной классификации назначения </w:t>
      </w:r>
      <w:proofErr w:type="gramEnd"/>
    </w:p>
    <w:p w:rsidR="004B3089" w:rsidRPr="00504712" w:rsidRDefault="004B3089" w:rsidP="004B30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объектов недвижимого имущества)</w:t>
      </w:r>
    </w:p>
    <w:p w:rsidR="004B3089" w:rsidRPr="004B3089" w:rsidRDefault="004B3089" w:rsidP="0000402F">
      <w:pPr>
        <w:jc w:val="both"/>
        <w:rPr>
          <w:sz w:val="16"/>
          <w:szCs w:val="16"/>
        </w:rPr>
      </w:pPr>
    </w:p>
    <w:p w:rsidR="004B3089" w:rsidRDefault="004B3089" w:rsidP="004B3089">
      <w:pPr>
        <w:jc w:val="both"/>
        <w:rPr>
          <w:sz w:val="30"/>
          <w:szCs w:val="30"/>
          <w:u w:val="single"/>
        </w:rPr>
      </w:pPr>
      <w:r w:rsidRPr="00600519">
        <w:rPr>
          <w:sz w:val="30"/>
          <w:szCs w:val="30"/>
          <w:u w:val="single"/>
        </w:rPr>
        <w:t>Приложение:</w:t>
      </w:r>
    </w:p>
    <w:p w:rsidR="004B3089" w:rsidRPr="00504712" w:rsidRDefault="004B3089" w:rsidP="004B308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504712">
        <w:rPr>
          <w:sz w:val="30"/>
          <w:szCs w:val="30"/>
        </w:rPr>
        <w:t xml:space="preserve">обзорная схема размещения объекта строительства, в </w:t>
      </w:r>
      <w:proofErr w:type="gramStart"/>
      <w:r w:rsidRPr="00504712">
        <w:rPr>
          <w:sz w:val="30"/>
          <w:szCs w:val="30"/>
        </w:rPr>
        <w:t>которой</w:t>
      </w:r>
      <w:proofErr w:type="gramEnd"/>
      <w:r w:rsidRPr="00504712">
        <w:rPr>
          <w:sz w:val="30"/>
          <w:szCs w:val="30"/>
        </w:rPr>
        <w:t xml:space="preserve"> указываются </w:t>
      </w:r>
      <w:r w:rsidRPr="00474CA3">
        <w:rPr>
          <w:i/>
          <w:sz w:val="30"/>
          <w:szCs w:val="30"/>
        </w:rPr>
        <w:t>адрес</w:t>
      </w:r>
      <w:r w:rsidRPr="00504712">
        <w:rPr>
          <w:sz w:val="30"/>
          <w:szCs w:val="30"/>
        </w:rPr>
        <w:t xml:space="preserve"> (местонахождение) земельного участка, в том числе </w:t>
      </w:r>
      <w:r w:rsidRPr="00474CA3">
        <w:rPr>
          <w:i/>
          <w:sz w:val="30"/>
          <w:szCs w:val="30"/>
        </w:rPr>
        <w:t>кадастровый номер</w:t>
      </w:r>
      <w:r w:rsidRPr="00504712">
        <w:rPr>
          <w:sz w:val="30"/>
          <w:szCs w:val="30"/>
        </w:rPr>
        <w:t xml:space="preserve">, и (или) </w:t>
      </w:r>
      <w:r w:rsidRPr="00474CA3">
        <w:rPr>
          <w:i/>
          <w:sz w:val="30"/>
          <w:szCs w:val="30"/>
        </w:rPr>
        <w:t>адрес</w:t>
      </w:r>
      <w:r w:rsidRPr="00504712">
        <w:rPr>
          <w:sz w:val="30"/>
          <w:szCs w:val="30"/>
        </w:rPr>
        <w:t xml:space="preserve"> (местонахождение) объекта, </w:t>
      </w:r>
      <w:r>
        <w:rPr>
          <w:sz w:val="30"/>
          <w:szCs w:val="30"/>
        </w:rPr>
        <w:t xml:space="preserve">                         </w:t>
      </w:r>
      <w:r w:rsidRPr="00504712">
        <w:rPr>
          <w:sz w:val="30"/>
          <w:szCs w:val="30"/>
        </w:rPr>
        <w:t>в отношении которого осуществляется строительная деятельность;</w:t>
      </w:r>
    </w:p>
    <w:p w:rsidR="004B3089" w:rsidRPr="00504712" w:rsidRDefault="004B3089" w:rsidP="004B308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504712">
        <w:rPr>
          <w:sz w:val="30"/>
          <w:szCs w:val="30"/>
        </w:rPr>
        <w:t>декларация о намерениях;</w:t>
      </w:r>
    </w:p>
    <w:p w:rsidR="004B3089" w:rsidRPr="00501E04" w:rsidRDefault="004B3089" w:rsidP="004B3089">
      <w:pPr>
        <w:ind w:firstLine="540"/>
        <w:jc w:val="both"/>
        <w:rPr>
          <w:sz w:val="30"/>
          <w:szCs w:val="30"/>
        </w:rPr>
      </w:pPr>
      <w:r w:rsidRPr="00501E04">
        <w:rPr>
          <w:sz w:val="30"/>
          <w:szCs w:val="30"/>
        </w:rPr>
        <w:t>- согласие участников долевой собственности;</w:t>
      </w:r>
    </w:p>
    <w:p w:rsidR="004B3089" w:rsidRPr="00501E04" w:rsidRDefault="004B3089" w:rsidP="004B3089">
      <w:pPr>
        <w:ind w:firstLine="540"/>
        <w:jc w:val="both"/>
        <w:rPr>
          <w:sz w:val="30"/>
          <w:szCs w:val="30"/>
        </w:rPr>
      </w:pPr>
      <w:r w:rsidRPr="00501E04">
        <w:rPr>
          <w:sz w:val="30"/>
          <w:szCs w:val="30"/>
        </w:rPr>
        <w:t>- согласие арендодателя (при осуществлении реконструкции арендатором);</w:t>
      </w:r>
    </w:p>
    <w:p w:rsidR="004B3089" w:rsidRPr="00501E04" w:rsidRDefault="004B3089" w:rsidP="004B3089">
      <w:pPr>
        <w:ind w:firstLine="540"/>
        <w:jc w:val="both"/>
        <w:rPr>
          <w:sz w:val="30"/>
          <w:szCs w:val="30"/>
        </w:rPr>
      </w:pPr>
      <w:r w:rsidRPr="00501E04">
        <w:rPr>
          <w:sz w:val="30"/>
          <w:szCs w:val="30"/>
        </w:rPr>
        <w:t>- обоснование инвестиций в случаях, когда его разработка предусмотрена законодательством;</w:t>
      </w:r>
    </w:p>
    <w:p w:rsidR="004B3089" w:rsidRPr="00501E04" w:rsidRDefault="004B3089" w:rsidP="004B3089">
      <w:pPr>
        <w:ind w:firstLine="540"/>
        <w:jc w:val="both"/>
        <w:rPr>
          <w:sz w:val="30"/>
          <w:szCs w:val="30"/>
        </w:rPr>
      </w:pPr>
      <w:r w:rsidRPr="00501E04">
        <w:rPr>
          <w:sz w:val="30"/>
          <w:szCs w:val="30"/>
        </w:rPr>
        <w:t>- согласие залогодержателя (при наличии);</w:t>
      </w:r>
    </w:p>
    <w:p w:rsidR="004B3089" w:rsidRPr="00600519" w:rsidRDefault="004B3089" w:rsidP="004B3089">
      <w:pPr>
        <w:ind w:firstLine="540"/>
        <w:jc w:val="both"/>
        <w:rPr>
          <w:sz w:val="30"/>
          <w:szCs w:val="30"/>
        </w:rPr>
      </w:pPr>
      <w:r w:rsidRPr="00501E04">
        <w:rPr>
          <w:sz w:val="30"/>
          <w:szCs w:val="30"/>
        </w:rPr>
        <w:t>- согласие землепользовател</w:t>
      </w:r>
      <w:proofErr w:type="gramStart"/>
      <w:r w:rsidRPr="00501E04">
        <w:rPr>
          <w:sz w:val="30"/>
          <w:szCs w:val="30"/>
        </w:rPr>
        <w:t>я(</w:t>
      </w:r>
      <w:proofErr w:type="gramEnd"/>
      <w:r w:rsidRPr="00501E04">
        <w:rPr>
          <w:sz w:val="30"/>
          <w:szCs w:val="30"/>
        </w:rPr>
        <w:t>ей) (при наличии).</w:t>
      </w:r>
    </w:p>
    <w:p w:rsidR="004B3089" w:rsidRDefault="004B3089" w:rsidP="004B3089">
      <w:pPr>
        <w:tabs>
          <w:tab w:val="left" w:pos="6804"/>
        </w:tabs>
        <w:jc w:val="both"/>
        <w:rPr>
          <w:sz w:val="30"/>
          <w:szCs w:val="30"/>
        </w:rPr>
      </w:pPr>
    </w:p>
    <w:p w:rsidR="004B3089" w:rsidRDefault="004B3089" w:rsidP="004B3089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                              ___________                           ______________    </w:t>
      </w:r>
    </w:p>
    <w:p w:rsidR="004B3089" w:rsidRDefault="004B3089" w:rsidP="004B3089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(д</w:t>
      </w:r>
      <w:r w:rsidRPr="00301F6C">
        <w:rPr>
          <w:sz w:val="20"/>
          <w:szCs w:val="20"/>
        </w:rPr>
        <w:t>олжность</w:t>
      </w:r>
      <w:r>
        <w:rPr>
          <w:sz w:val="20"/>
          <w:szCs w:val="20"/>
        </w:rPr>
        <w:t>)</w:t>
      </w:r>
      <w:r w:rsidRPr="00301F6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</w:t>
      </w:r>
      <w:r w:rsidRPr="00301F6C">
        <w:rPr>
          <w:sz w:val="20"/>
          <w:szCs w:val="20"/>
        </w:rPr>
        <w:t xml:space="preserve"> </w:t>
      </w:r>
      <w:r>
        <w:rPr>
          <w:sz w:val="20"/>
          <w:szCs w:val="20"/>
        </w:rPr>
        <w:t>(п</w:t>
      </w:r>
      <w:r w:rsidRPr="00301F6C">
        <w:rPr>
          <w:sz w:val="20"/>
          <w:szCs w:val="20"/>
        </w:rPr>
        <w:t>одпись</w:t>
      </w:r>
      <w:r>
        <w:rPr>
          <w:sz w:val="20"/>
          <w:szCs w:val="20"/>
        </w:rPr>
        <w:t>)                                                     (фамилия, инициалы)</w:t>
      </w:r>
    </w:p>
    <w:p w:rsidR="00B26D76" w:rsidRDefault="00B26D76" w:rsidP="00B26D76">
      <w:pPr>
        <w:tabs>
          <w:tab w:val="left" w:pos="6804"/>
        </w:tabs>
        <w:jc w:val="both"/>
        <w:rPr>
          <w:sz w:val="20"/>
          <w:szCs w:val="20"/>
        </w:rPr>
      </w:pPr>
    </w:p>
    <w:p w:rsidR="007544CD" w:rsidRDefault="004B3089" w:rsidP="00B26D76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 исполнителя __________________</w:t>
      </w:r>
    </w:p>
    <w:p w:rsidR="007515A4" w:rsidRDefault="007515A4" w:rsidP="00B26D76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Pr="00B26D76" w:rsidRDefault="007515A4" w:rsidP="007515A4">
      <w:pPr>
        <w:spacing w:line="280" w:lineRule="exact"/>
        <w:jc w:val="center"/>
      </w:pPr>
      <w:proofErr w:type="gramStart"/>
      <w:r w:rsidRPr="00B26D76">
        <w:lastRenderedPageBreak/>
        <w:t>Заявление о получении разрешительной документации</w:t>
      </w:r>
      <w:r w:rsidRPr="00B26D76">
        <w:rPr>
          <w:i/>
        </w:rPr>
        <w:t xml:space="preserve">  </w:t>
      </w:r>
      <w:r w:rsidRPr="002B3C87">
        <w:rPr>
          <w:i/>
          <w:u w:val="single"/>
        </w:rPr>
        <w:t xml:space="preserve">на установку зарядных станций </w:t>
      </w:r>
      <w:r w:rsidRPr="00B26D76">
        <w:rPr>
          <w:i/>
        </w:rPr>
        <w:t>(</w:t>
      </w:r>
      <w:r w:rsidRPr="00B26D76">
        <w:rPr>
          <w:i/>
          <w:u w:val="single"/>
        </w:rPr>
        <w:t>пункт 3.16.1</w:t>
      </w:r>
      <w:r w:rsidRPr="00B26D76">
        <w:rPr>
          <w:i/>
        </w:rPr>
        <w:t xml:space="preserve"> </w:t>
      </w:r>
      <w:r w:rsidRPr="00B26D76">
        <w:t xml:space="preserve">единого перечня административных процедур, осуществляемых                             в отношении субъектов хозяйствования, утвержденного постановлением                          Совета Министров Республики Беларусь </w:t>
      </w:r>
      <w:proofErr w:type="gramEnd"/>
    </w:p>
    <w:p w:rsidR="007515A4" w:rsidRPr="00B26D76" w:rsidRDefault="007515A4" w:rsidP="007515A4">
      <w:pPr>
        <w:spacing w:line="280" w:lineRule="exact"/>
        <w:jc w:val="center"/>
      </w:pPr>
      <w:r w:rsidRPr="00B26D76">
        <w:t>от 24 сентября 2021 г. № 548)</w:t>
      </w:r>
    </w:p>
    <w:p w:rsidR="007515A4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Осиповчский</w:t>
      </w:r>
      <w:proofErr w:type="spellEnd"/>
      <w:r>
        <w:rPr>
          <w:sz w:val="30"/>
          <w:szCs w:val="30"/>
        </w:rPr>
        <w:t xml:space="preserve"> районный</w:t>
      </w:r>
      <w:r w:rsidRPr="00600519">
        <w:rPr>
          <w:sz w:val="30"/>
          <w:szCs w:val="30"/>
        </w:rPr>
        <w:t xml:space="preserve"> </w:t>
      </w: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  <w:r w:rsidRPr="00600519">
        <w:rPr>
          <w:sz w:val="30"/>
          <w:szCs w:val="30"/>
        </w:rPr>
        <w:t>исполнительный комитет</w:t>
      </w:r>
    </w:p>
    <w:p w:rsidR="007515A4" w:rsidRPr="00600519" w:rsidRDefault="007515A4" w:rsidP="007515A4">
      <w:pPr>
        <w:spacing w:line="360" w:lineRule="auto"/>
        <w:ind w:firstLine="539"/>
        <w:jc w:val="both"/>
        <w:rPr>
          <w:sz w:val="30"/>
          <w:szCs w:val="30"/>
        </w:rPr>
      </w:pPr>
    </w:p>
    <w:p w:rsidR="007515A4" w:rsidRPr="00556D5B" w:rsidRDefault="007515A4" w:rsidP="007515A4">
      <w:pPr>
        <w:ind w:firstLine="54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В соответствии с </w:t>
      </w:r>
      <w:r w:rsidRPr="000C043A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0C043A">
        <w:rPr>
          <w:sz w:val="30"/>
          <w:szCs w:val="30"/>
        </w:rPr>
        <w:t xml:space="preserve"> 3.16.1 единого перечня административных процедур, осуществляемых в отношении </w:t>
      </w:r>
      <w:r>
        <w:rPr>
          <w:sz w:val="30"/>
          <w:szCs w:val="30"/>
        </w:rPr>
        <w:t xml:space="preserve">                </w:t>
      </w:r>
      <w:r w:rsidRPr="000C043A">
        <w:rPr>
          <w:sz w:val="30"/>
          <w:szCs w:val="30"/>
        </w:rPr>
        <w:t>субъектов хозяйствования, утвержденного постановлением Совета Министров Республики Беларусь от 24 сентября 2021 г. № 548</w:t>
      </w:r>
      <w:r>
        <w:rPr>
          <w:sz w:val="30"/>
          <w:szCs w:val="30"/>
        </w:rPr>
        <w:t>,                    п</w:t>
      </w:r>
      <w:r w:rsidRPr="00600519">
        <w:rPr>
          <w:sz w:val="30"/>
          <w:szCs w:val="30"/>
        </w:rPr>
        <w:t>росим</w:t>
      </w:r>
      <w:r>
        <w:rPr>
          <w:sz w:val="30"/>
          <w:szCs w:val="30"/>
        </w:rPr>
        <w:t xml:space="preserve"> </w:t>
      </w:r>
      <w:r w:rsidRPr="00600519">
        <w:rPr>
          <w:sz w:val="30"/>
          <w:szCs w:val="30"/>
        </w:rPr>
        <w:t xml:space="preserve">выдать </w:t>
      </w:r>
      <w:r>
        <w:rPr>
          <w:sz w:val="30"/>
          <w:szCs w:val="30"/>
        </w:rPr>
        <w:t xml:space="preserve">разрешительную документацию </w:t>
      </w:r>
      <w:r w:rsidRPr="00847E54">
        <w:rPr>
          <w:sz w:val="30"/>
          <w:szCs w:val="30"/>
        </w:rPr>
        <w:t>на установку зарядных</w:t>
      </w:r>
      <w:r>
        <w:rPr>
          <w:sz w:val="30"/>
          <w:szCs w:val="30"/>
        </w:rPr>
        <w:t xml:space="preserve"> с</w:t>
      </w:r>
      <w:r w:rsidRPr="00847E54">
        <w:rPr>
          <w:sz w:val="30"/>
          <w:szCs w:val="30"/>
        </w:rPr>
        <w:t>танций</w:t>
      </w:r>
      <w:proofErr w:type="gramStart"/>
      <w:r w:rsidRPr="00600519">
        <w:rPr>
          <w:sz w:val="30"/>
          <w:szCs w:val="30"/>
        </w:rPr>
        <w:t>:</w:t>
      </w:r>
      <w:r>
        <w:rPr>
          <w:sz w:val="28"/>
          <w:szCs w:val="28"/>
        </w:rPr>
        <w:t xml:space="preserve"> «</w:t>
      </w:r>
      <w:r w:rsidRPr="00556D5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_____________________________________________________».</w:t>
      </w:r>
      <w:r w:rsidRPr="00556D5B">
        <w:rPr>
          <w:sz w:val="28"/>
          <w:szCs w:val="28"/>
        </w:rPr>
        <w:t xml:space="preserve"> </w:t>
      </w:r>
      <w:proofErr w:type="gramEnd"/>
    </w:p>
    <w:p w:rsidR="007515A4" w:rsidRDefault="007515A4" w:rsidP="007515A4">
      <w:pPr>
        <w:jc w:val="center"/>
        <w:rPr>
          <w:sz w:val="20"/>
          <w:szCs w:val="20"/>
        </w:rPr>
      </w:pPr>
      <w:proofErr w:type="gramStart"/>
      <w:r w:rsidRPr="00504712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847E54">
        <w:rPr>
          <w:sz w:val="20"/>
          <w:szCs w:val="20"/>
        </w:rPr>
        <w:t>планируемое место установки зарядной станции</w:t>
      </w:r>
      <w:proofErr w:type="gramEnd"/>
    </w:p>
    <w:p w:rsidR="007515A4" w:rsidRDefault="007515A4" w:rsidP="007515A4">
      <w:pPr>
        <w:jc w:val="center"/>
        <w:rPr>
          <w:sz w:val="20"/>
          <w:szCs w:val="20"/>
        </w:rPr>
      </w:pPr>
      <w:proofErr w:type="gramStart"/>
      <w:r w:rsidRPr="00847E54">
        <w:rPr>
          <w:sz w:val="20"/>
          <w:szCs w:val="20"/>
        </w:rPr>
        <w:t>либо местонахождение капитального строения (здания,</w:t>
      </w:r>
      <w:proofErr w:type="gramEnd"/>
    </w:p>
    <w:p w:rsidR="007515A4" w:rsidRDefault="007515A4" w:rsidP="007515A4">
      <w:pPr>
        <w:jc w:val="center"/>
        <w:rPr>
          <w:sz w:val="20"/>
          <w:szCs w:val="20"/>
        </w:rPr>
      </w:pPr>
      <w:proofErr w:type="gramStart"/>
      <w:r w:rsidRPr="00847E54">
        <w:rPr>
          <w:sz w:val="20"/>
          <w:szCs w:val="20"/>
        </w:rPr>
        <w:t>сооружения), его части</w:t>
      </w:r>
      <w:r>
        <w:rPr>
          <w:sz w:val="20"/>
          <w:szCs w:val="20"/>
        </w:rPr>
        <w:t>)</w:t>
      </w:r>
      <w:proofErr w:type="gramEnd"/>
    </w:p>
    <w:p w:rsidR="007515A4" w:rsidRPr="004B3089" w:rsidRDefault="007515A4" w:rsidP="007515A4">
      <w:pPr>
        <w:ind w:firstLine="540"/>
        <w:jc w:val="both"/>
        <w:rPr>
          <w:sz w:val="18"/>
          <w:szCs w:val="18"/>
        </w:rPr>
      </w:pPr>
    </w:p>
    <w:p w:rsidR="007515A4" w:rsidRDefault="007515A4" w:rsidP="007515A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515A4" w:rsidRDefault="007515A4" w:rsidP="007515A4">
      <w:pPr>
        <w:jc w:val="both"/>
        <w:rPr>
          <w:sz w:val="30"/>
          <w:szCs w:val="30"/>
          <w:u w:val="single"/>
        </w:rPr>
      </w:pPr>
      <w:r w:rsidRPr="00600519">
        <w:rPr>
          <w:sz w:val="30"/>
          <w:szCs w:val="30"/>
          <w:u w:val="single"/>
        </w:rPr>
        <w:t>Приложение:</w:t>
      </w:r>
    </w:p>
    <w:p w:rsidR="007515A4" w:rsidRPr="00847E5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- </w:t>
      </w:r>
      <w:r w:rsidRPr="00847E54">
        <w:rPr>
          <w:sz w:val="30"/>
          <w:szCs w:val="30"/>
        </w:rPr>
        <w:t>обзорная схема размещения зарядной станции, в которой указываются планируемое место установки зарядной станции либо местонахождение капитального строения (здания, сооружения), его части;</w:t>
      </w:r>
    </w:p>
    <w:p w:rsidR="007515A4" w:rsidRPr="00847E5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- </w:t>
      </w:r>
      <w:r w:rsidRPr="00847E54">
        <w:rPr>
          <w:sz w:val="30"/>
          <w:szCs w:val="30"/>
        </w:rPr>
        <w:t>декларация о намерениях;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- </w:t>
      </w:r>
      <w:r w:rsidRPr="00847E54">
        <w:rPr>
          <w:sz w:val="30"/>
          <w:szCs w:val="30"/>
        </w:rPr>
        <w:t>согласие собственник</w:t>
      </w:r>
      <w:proofErr w:type="gramStart"/>
      <w:r w:rsidRPr="00847E54">
        <w:rPr>
          <w:sz w:val="30"/>
          <w:szCs w:val="30"/>
        </w:rPr>
        <w:t>а(</w:t>
      </w:r>
      <w:proofErr w:type="spellStart"/>
      <w:proofErr w:type="gramEnd"/>
      <w:r w:rsidRPr="00847E54">
        <w:rPr>
          <w:sz w:val="30"/>
          <w:szCs w:val="30"/>
        </w:rPr>
        <w:t>ов</w:t>
      </w:r>
      <w:proofErr w:type="spellEnd"/>
      <w:r w:rsidRPr="00847E54">
        <w:rPr>
          <w:sz w:val="30"/>
          <w:szCs w:val="30"/>
        </w:rPr>
        <w:t>) капитального строения (здания, сооружения), его части, земельного участка на установку зарядной станции.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                              ___________                           ______________    </w:t>
      </w: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(д</w:t>
      </w:r>
      <w:r w:rsidRPr="00301F6C">
        <w:rPr>
          <w:sz w:val="20"/>
          <w:szCs w:val="20"/>
        </w:rPr>
        <w:t>олжность</w:t>
      </w:r>
      <w:r>
        <w:rPr>
          <w:sz w:val="20"/>
          <w:szCs w:val="20"/>
        </w:rPr>
        <w:t>)</w:t>
      </w:r>
      <w:r w:rsidRPr="00301F6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</w:t>
      </w:r>
      <w:r w:rsidRPr="00301F6C">
        <w:rPr>
          <w:sz w:val="20"/>
          <w:szCs w:val="20"/>
        </w:rPr>
        <w:t xml:space="preserve"> </w:t>
      </w:r>
      <w:r>
        <w:rPr>
          <w:sz w:val="20"/>
          <w:szCs w:val="20"/>
        </w:rPr>
        <w:t>(п</w:t>
      </w:r>
      <w:r w:rsidRPr="00301F6C">
        <w:rPr>
          <w:sz w:val="20"/>
          <w:szCs w:val="20"/>
        </w:rPr>
        <w:t>одпись</w:t>
      </w:r>
      <w:r>
        <w:rPr>
          <w:sz w:val="20"/>
          <w:szCs w:val="20"/>
        </w:rPr>
        <w:t>)                                                     (фамилия, инициалы)</w:t>
      </w: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 исполнителя __________________</w:t>
      </w: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Pr="00B26D76" w:rsidRDefault="007515A4" w:rsidP="007515A4">
      <w:pPr>
        <w:spacing w:line="280" w:lineRule="exact"/>
        <w:jc w:val="center"/>
      </w:pPr>
      <w:proofErr w:type="gramStart"/>
      <w:r w:rsidRPr="00B26D76">
        <w:lastRenderedPageBreak/>
        <w:t>Заявление о получении разрешительной документации</w:t>
      </w:r>
      <w:r w:rsidRPr="00B26D76">
        <w:rPr>
          <w:i/>
        </w:rPr>
        <w:t xml:space="preserve">  </w:t>
      </w:r>
      <w:r w:rsidRPr="00705AF6">
        <w:rPr>
          <w:i/>
          <w:u w:val="single"/>
        </w:rPr>
        <w:t xml:space="preserve">на благоустройство объекта </w:t>
      </w:r>
      <w:r w:rsidRPr="00B26D76">
        <w:rPr>
          <w:i/>
        </w:rPr>
        <w:t>(</w:t>
      </w:r>
      <w:r w:rsidRPr="00B26D76">
        <w:rPr>
          <w:i/>
          <w:u w:val="single"/>
        </w:rPr>
        <w:t>пункт 3.16.1</w:t>
      </w:r>
      <w:r w:rsidRPr="00B26D76">
        <w:rPr>
          <w:i/>
        </w:rPr>
        <w:t xml:space="preserve"> </w:t>
      </w:r>
      <w:r w:rsidRPr="00B26D76">
        <w:t xml:space="preserve">единого перечня административных процедур, осуществляемых                             в отношении субъектов хозяйствования, утвержденного постановлением                          Совета Министров Республики Беларусь </w:t>
      </w:r>
      <w:proofErr w:type="gramEnd"/>
    </w:p>
    <w:p w:rsidR="007515A4" w:rsidRPr="00B26D76" w:rsidRDefault="007515A4" w:rsidP="007515A4">
      <w:pPr>
        <w:spacing w:line="280" w:lineRule="exact"/>
        <w:jc w:val="center"/>
      </w:pPr>
      <w:r w:rsidRPr="00B26D76">
        <w:t>от 24 сентября 2021 г. № 548)</w:t>
      </w:r>
    </w:p>
    <w:p w:rsidR="007515A4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Осиповчский</w:t>
      </w:r>
      <w:proofErr w:type="spellEnd"/>
      <w:r>
        <w:rPr>
          <w:sz w:val="30"/>
          <w:szCs w:val="30"/>
        </w:rPr>
        <w:t xml:space="preserve"> районный</w:t>
      </w: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  <w:r w:rsidRPr="00600519">
        <w:rPr>
          <w:sz w:val="30"/>
          <w:szCs w:val="30"/>
        </w:rPr>
        <w:t>исполнительный комитет</w:t>
      </w:r>
    </w:p>
    <w:p w:rsidR="007515A4" w:rsidRPr="00600519" w:rsidRDefault="007515A4" w:rsidP="007515A4">
      <w:pPr>
        <w:spacing w:line="360" w:lineRule="auto"/>
        <w:ind w:firstLine="539"/>
        <w:jc w:val="both"/>
        <w:rPr>
          <w:sz w:val="30"/>
          <w:szCs w:val="30"/>
        </w:rPr>
      </w:pPr>
    </w:p>
    <w:p w:rsidR="007515A4" w:rsidRDefault="007515A4" w:rsidP="007515A4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0C043A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0C043A">
        <w:rPr>
          <w:sz w:val="30"/>
          <w:szCs w:val="30"/>
        </w:rPr>
        <w:t xml:space="preserve"> 3.16.1 единого перечня административных процедур, осуществляемых в отношении </w:t>
      </w:r>
      <w:r>
        <w:rPr>
          <w:sz w:val="30"/>
          <w:szCs w:val="30"/>
        </w:rPr>
        <w:t xml:space="preserve">                </w:t>
      </w:r>
      <w:r w:rsidRPr="000C043A">
        <w:rPr>
          <w:sz w:val="30"/>
          <w:szCs w:val="30"/>
        </w:rPr>
        <w:t>субъектов хозяйствования, утвержденного постановлением Совета Министров Республики Беларусь от 24 сентября 2021 г. № 548</w:t>
      </w:r>
      <w:r>
        <w:rPr>
          <w:sz w:val="30"/>
          <w:szCs w:val="30"/>
        </w:rPr>
        <w:t>,                    п</w:t>
      </w:r>
      <w:r w:rsidRPr="00600519">
        <w:rPr>
          <w:sz w:val="30"/>
          <w:szCs w:val="30"/>
        </w:rPr>
        <w:t>росим</w:t>
      </w:r>
      <w:r>
        <w:rPr>
          <w:sz w:val="30"/>
          <w:szCs w:val="30"/>
        </w:rPr>
        <w:t xml:space="preserve"> </w:t>
      </w:r>
      <w:r w:rsidRPr="00600519">
        <w:rPr>
          <w:sz w:val="30"/>
          <w:szCs w:val="30"/>
        </w:rPr>
        <w:t xml:space="preserve">выдать </w:t>
      </w:r>
      <w:r>
        <w:rPr>
          <w:sz w:val="30"/>
          <w:szCs w:val="30"/>
        </w:rPr>
        <w:t xml:space="preserve">разрешительную документацию </w:t>
      </w:r>
      <w:r w:rsidRPr="00705AF6">
        <w:rPr>
          <w:sz w:val="30"/>
          <w:szCs w:val="30"/>
        </w:rPr>
        <w:t>на благоустройство   объекта</w:t>
      </w:r>
      <w:proofErr w:type="gramStart"/>
      <w:r>
        <w:rPr>
          <w:sz w:val="30"/>
          <w:szCs w:val="30"/>
        </w:rPr>
        <w:t>:</w:t>
      </w:r>
      <w:r w:rsidRPr="00705AF6">
        <w:rPr>
          <w:sz w:val="30"/>
          <w:szCs w:val="30"/>
        </w:rPr>
        <w:t xml:space="preserve"> </w:t>
      </w:r>
      <w:r w:rsidRPr="00355A3E">
        <w:rPr>
          <w:sz w:val="30"/>
          <w:szCs w:val="30"/>
        </w:rPr>
        <w:t>«</w:t>
      </w:r>
      <w:r>
        <w:rPr>
          <w:sz w:val="30"/>
          <w:szCs w:val="30"/>
        </w:rPr>
        <w:t>_________________________________________________________»</w:t>
      </w:r>
      <w:r w:rsidRPr="00355A3E">
        <w:rPr>
          <w:sz w:val="30"/>
          <w:szCs w:val="30"/>
        </w:rPr>
        <w:t>.</w:t>
      </w:r>
      <w:proofErr w:type="gramEnd"/>
    </w:p>
    <w:p w:rsidR="007515A4" w:rsidRDefault="007515A4" w:rsidP="007515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 w:rsidRPr="00504712">
        <w:rPr>
          <w:sz w:val="20"/>
          <w:szCs w:val="20"/>
        </w:rPr>
        <w:t>(</w:t>
      </w:r>
      <w:r w:rsidRPr="0045529D">
        <w:rPr>
          <w:sz w:val="20"/>
          <w:szCs w:val="20"/>
        </w:rPr>
        <w:t xml:space="preserve">указываются адрес (местонахождение) земельного участка и объекты недвижимого </w:t>
      </w:r>
      <w:r>
        <w:rPr>
          <w:sz w:val="20"/>
          <w:szCs w:val="20"/>
        </w:rPr>
        <w:t xml:space="preserve"> </w:t>
      </w:r>
      <w:proofErr w:type="gramEnd"/>
    </w:p>
    <w:p w:rsidR="007515A4" w:rsidRDefault="007515A4" w:rsidP="007515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45529D">
        <w:rPr>
          <w:sz w:val="20"/>
          <w:szCs w:val="20"/>
        </w:rPr>
        <w:t>имущества (при наличии)</w:t>
      </w:r>
      <w:r>
        <w:rPr>
          <w:sz w:val="20"/>
          <w:szCs w:val="20"/>
        </w:rPr>
        <w:t>)</w:t>
      </w:r>
    </w:p>
    <w:p w:rsidR="007515A4" w:rsidRPr="004B3089" w:rsidRDefault="007515A4" w:rsidP="007515A4">
      <w:pPr>
        <w:jc w:val="both"/>
        <w:rPr>
          <w:sz w:val="18"/>
          <w:szCs w:val="18"/>
        </w:rPr>
      </w:pPr>
    </w:p>
    <w:p w:rsidR="007515A4" w:rsidRDefault="007515A4" w:rsidP="007515A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515A4" w:rsidRDefault="007515A4" w:rsidP="007515A4">
      <w:pPr>
        <w:jc w:val="both"/>
        <w:rPr>
          <w:sz w:val="30"/>
          <w:szCs w:val="30"/>
          <w:u w:val="single"/>
        </w:rPr>
      </w:pPr>
      <w:r w:rsidRPr="00600519">
        <w:rPr>
          <w:sz w:val="30"/>
          <w:szCs w:val="30"/>
          <w:u w:val="single"/>
        </w:rPr>
        <w:t>Приложение:</w:t>
      </w:r>
    </w:p>
    <w:p w:rsidR="007515A4" w:rsidRPr="0045529D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- </w:t>
      </w:r>
      <w:r w:rsidRPr="0045529D">
        <w:rPr>
          <w:sz w:val="30"/>
          <w:szCs w:val="30"/>
        </w:rPr>
        <w:t xml:space="preserve">обзорная схема размещения объекта строительства, в </w:t>
      </w:r>
      <w:proofErr w:type="gramStart"/>
      <w:r w:rsidRPr="0045529D">
        <w:rPr>
          <w:sz w:val="30"/>
          <w:szCs w:val="30"/>
        </w:rPr>
        <w:t>которой</w:t>
      </w:r>
      <w:proofErr w:type="gramEnd"/>
      <w:r w:rsidRPr="0045529D">
        <w:rPr>
          <w:sz w:val="30"/>
          <w:szCs w:val="30"/>
        </w:rPr>
        <w:t xml:space="preserve"> указываются адрес (местонахождение) земельного участка и объекты </w:t>
      </w:r>
      <w:r>
        <w:rPr>
          <w:sz w:val="30"/>
          <w:szCs w:val="30"/>
        </w:rPr>
        <w:t xml:space="preserve">      </w:t>
      </w:r>
      <w:r w:rsidRPr="0045529D">
        <w:rPr>
          <w:sz w:val="30"/>
          <w:szCs w:val="30"/>
        </w:rPr>
        <w:t>недвижимого имущества (при наличии);</w:t>
      </w:r>
    </w:p>
    <w:p w:rsidR="007515A4" w:rsidRDefault="007515A4" w:rsidP="007515A4">
      <w:pPr>
        <w:tabs>
          <w:tab w:val="left" w:pos="567"/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-  </w:t>
      </w:r>
      <w:r w:rsidRPr="0045529D">
        <w:rPr>
          <w:sz w:val="30"/>
          <w:szCs w:val="30"/>
        </w:rPr>
        <w:t>декларация</w:t>
      </w:r>
      <w:r>
        <w:rPr>
          <w:sz w:val="30"/>
          <w:szCs w:val="30"/>
        </w:rPr>
        <w:t xml:space="preserve"> </w:t>
      </w:r>
      <w:r w:rsidRPr="0045529D">
        <w:rPr>
          <w:sz w:val="30"/>
          <w:szCs w:val="30"/>
        </w:rPr>
        <w:t xml:space="preserve"> о </w:t>
      </w:r>
      <w:r>
        <w:rPr>
          <w:sz w:val="30"/>
          <w:szCs w:val="30"/>
        </w:rPr>
        <w:t xml:space="preserve"> </w:t>
      </w:r>
      <w:r w:rsidRPr="0045529D">
        <w:rPr>
          <w:sz w:val="30"/>
          <w:szCs w:val="30"/>
        </w:rPr>
        <w:t>намерениях.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                              ___________                           ______________    </w:t>
      </w: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(д</w:t>
      </w:r>
      <w:r w:rsidRPr="00301F6C">
        <w:rPr>
          <w:sz w:val="20"/>
          <w:szCs w:val="20"/>
        </w:rPr>
        <w:t>олжность</w:t>
      </w:r>
      <w:r>
        <w:rPr>
          <w:sz w:val="20"/>
          <w:szCs w:val="20"/>
        </w:rPr>
        <w:t>)</w:t>
      </w:r>
      <w:r w:rsidRPr="00301F6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</w:t>
      </w:r>
      <w:r w:rsidRPr="00301F6C">
        <w:rPr>
          <w:sz w:val="20"/>
          <w:szCs w:val="20"/>
        </w:rPr>
        <w:t xml:space="preserve"> </w:t>
      </w:r>
      <w:r>
        <w:rPr>
          <w:sz w:val="20"/>
          <w:szCs w:val="20"/>
        </w:rPr>
        <w:t>(п</w:t>
      </w:r>
      <w:r w:rsidRPr="00301F6C">
        <w:rPr>
          <w:sz w:val="20"/>
          <w:szCs w:val="20"/>
        </w:rPr>
        <w:t>одпись</w:t>
      </w:r>
      <w:r>
        <w:rPr>
          <w:sz w:val="20"/>
          <w:szCs w:val="20"/>
        </w:rPr>
        <w:t>)                                                     (фамилия, инициалы)</w:t>
      </w: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902682" w:rsidRDefault="00902682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902682" w:rsidRDefault="00902682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Pr="007544CD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20"/>
          <w:szCs w:val="20"/>
        </w:rPr>
        <w:t>Контактный телефон исполнителя __________________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Pr="004945BF" w:rsidRDefault="007515A4" w:rsidP="007515A4">
      <w:pPr>
        <w:spacing w:line="280" w:lineRule="exact"/>
        <w:jc w:val="center"/>
      </w:pPr>
      <w:r w:rsidRPr="004945BF">
        <w:t xml:space="preserve">Заявление о получении разрешительной документации   </w:t>
      </w:r>
      <w:r w:rsidRPr="004945BF">
        <w:rPr>
          <w:i/>
          <w:u w:val="single"/>
        </w:rPr>
        <w:t>на снос объекта</w:t>
      </w:r>
    </w:p>
    <w:p w:rsidR="007515A4" w:rsidRPr="004945BF" w:rsidRDefault="007515A4" w:rsidP="007515A4">
      <w:pPr>
        <w:spacing w:line="280" w:lineRule="exact"/>
        <w:jc w:val="center"/>
      </w:pPr>
      <w:r w:rsidRPr="004945BF">
        <w:t>(</w:t>
      </w:r>
      <w:r w:rsidRPr="004945BF">
        <w:rPr>
          <w:i/>
          <w:u w:val="single"/>
        </w:rPr>
        <w:t>пункт 3.16.1</w:t>
      </w:r>
      <w:r w:rsidRPr="004945BF">
        <w:t xml:space="preserve"> единого перечня административных процедур, осуществляемых</w:t>
      </w:r>
      <w:r>
        <w:t xml:space="preserve">                             </w:t>
      </w:r>
      <w:r w:rsidRPr="004945BF">
        <w:t xml:space="preserve"> в отношении субъектов хозяйствования,  утвержденного постановлением Совета Министров Республики  Беларусь от 24 сентября 2021 г. № 548)</w:t>
      </w: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Осиповчский</w:t>
      </w:r>
      <w:proofErr w:type="spellEnd"/>
      <w:r>
        <w:rPr>
          <w:sz w:val="30"/>
          <w:szCs w:val="30"/>
        </w:rPr>
        <w:t xml:space="preserve"> районный</w:t>
      </w: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  <w:r w:rsidRPr="00600519">
        <w:rPr>
          <w:sz w:val="30"/>
          <w:szCs w:val="30"/>
        </w:rPr>
        <w:t>исполнительный комитет</w:t>
      </w:r>
    </w:p>
    <w:p w:rsidR="007515A4" w:rsidRPr="00600519" w:rsidRDefault="007515A4" w:rsidP="007515A4">
      <w:pPr>
        <w:spacing w:line="360" w:lineRule="auto"/>
        <w:ind w:firstLine="539"/>
        <w:jc w:val="both"/>
        <w:rPr>
          <w:sz w:val="30"/>
          <w:szCs w:val="30"/>
        </w:rPr>
      </w:pPr>
    </w:p>
    <w:p w:rsidR="007515A4" w:rsidRPr="00556D5B" w:rsidRDefault="007515A4" w:rsidP="007515A4">
      <w:pPr>
        <w:ind w:firstLine="54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В соответствии с </w:t>
      </w:r>
      <w:r w:rsidRPr="000C043A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0C043A">
        <w:rPr>
          <w:sz w:val="30"/>
          <w:szCs w:val="30"/>
        </w:rPr>
        <w:t xml:space="preserve"> 3.16.1 единого перечня административных процедур, осуществляемых в отношении </w:t>
      </w:r>
      <w:r>
        <w:rPr>
          <w:sz w:val="30"/>
          <w:szCs w:val="30"/>
        </w:rPr>
        <w:t xml:space="preserve">                </w:t>
      </w:r>
      <w:r w:rsidRPr="000C043A">
        <w:rPr>
          <w:sz w:val="30"/>
          <w:szCs w:val="30"/>
        </w:rPr>
        <w:t>субъектов хозяйствования, утвержденного постановлением Совета Министров Республики Беларусь от 24 сентября 2021 г. № 548</w:t>
      </w:r>
      <w:r>
        <w:rPr>
          <w:sz w:val="30"/>
          <w:szCs w:val="30"/>
        </w:rPr>
        <w:t>,       п</w:t>
      </w:r>
      <w:r w:rsidRPr="00AE008A">
        <w:rPr>
          <w:sz w:val="30"/>
          <w:szCs w:val="30"/>
        </w:rPr>
        <w:t xml:space="preserve">росим выдать разрешительную документацию на </w:t>
      </w:r>
      <w:r>
        <w:rPr>
          <w:sz w:val="30"/>
          <w:szCs w:val="30"/>
        </w:rPr>
        <w:t>снос</w:t>
      </w:r>
      <w:r w:rsidRPr="00AE008A">
        <w:rPr>
          <w:sz w:val="30"/>
          <w:szCs w:val="30"/>
        </w:rPr>
        <w:t xml:space="preserve"> объекта</w:t>
      </w:r>
      <w:proofErr w:type="gramStart"/>
      <w:r w:rsidRPr="00600519">
        <w:rPr>
          <w:sz w:val="30"/>
          <w:szCs w:val="30"/>
        </w:rPr>
        <w:t>:</w:t>
      </w:r>
      <w:r>
        <w:rPr>
          <w:sz w:val="28"/>
          <w:szCs w:val="28"/>
        </w:rPr>
        <w:t xml:space="preserve"> «</w:t>
      </w:r>
      <w:r w:rsidRPr="00556D5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</w:t>
      </w:r>
      <w:r w:rsidRPr="00556D5B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556D5B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556D5B">
        <w:rPr>
          <w:sz w:val="28"/>
          <w:szCs w:val="28"/>
        </w:rPr>
        <w:t xml:space="preserve">. </w:t>
      </w:r>
      <w:proofErr w:type="gramEnd"/>
    </w:p>
    <w:p w:rsidR="007515A4" w:rsidRDefault="007515A4" w:rsidP="007515A4">
      <w:pPr>
        <w:ind w:right="-143"/>
        <w:jc w:val="center"/>
        <w:rPr>
          <w:sz w:val="20"/>
          <w:szCs w:val="20"/>
        </w:rPr>
      </w:pPr>
    </w:p>
    <w:p w:rsidR="007515A4" w:rsidRDefault="007515A4" w:rsidP="007515A4">
      <w:pPr>
        <w:ind w:right="-143"/>
        <w:jc w:val="both"/>
        <w:rPr>
          <w:sz w:val="20"/>
          <w:szCs w:val="20"/>
        </w:rPr>
      </w:pPr>
    </w:p>
    <w:p w:rsidR="007515A4" w:rsidRDefault="007515A4" w:rsidP="007515A4">
      <w:pPr>
        <w:ind w:right="-143"/>
        <w:jc w:val="both"/>
        <w:rPr>
          <w:sz w:val="20"/>
          <w:szCs w:val="20"/>
        </w:rPr>
      </w:pPr>
    </w:p>
    <w:p w:rsidR="007515A4" w:rsidRDefault="007515A4" w:rsidP="007515A4">
      <w:pPr>
        <w:ind w:right="-143"/>
        <w:jc w:val="both"/>
        <w:rPr>
          <w:sz w:val="20"/>
          <w:szCs w:val="20"/>
        </w:rPr>
      </w:pPr>
    </w:p>
    <w:p w:rsidR="007515A4" w:rsidRDefault="007515A4" w:rsidP="007515A4">
      <w:pPr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*В заявлении также </w:t>
      </w:r>
      <w:r w:rsidRPr="00125337">
        <w:rPr>
          <w:sz w:val="20"/>
          <w:szCs w:val="20"/>
        </w:rPr>
        <w:t>указывается адрес (местонахождение) земельного участка, в том числе кадастровый номер,</w:t>
      </w:r>
      <w:r>
        <w:rPr>
          <w:sz w:val="20"/>
          <w:szCs w:val="20"/>
        </w:rPr>
        <w:t xml:space="preserve"> и</w:t>
      </w:r>
      <w:r w:rsidRPr="00125337">
        <w:rPr>
          <w:sz w:val="20"/>
          <w:szCs w:val="20"/>
        </w:rPr>
        <w:t xml:space="preserve"> объект</w:t>
      </w:r>
      <w:r>
        <w:rPr>
          <w:sz w:val="20"/>
          <w:szCs w:val="20"/>
        </w:rPr>
        <w:t>а</w:t>
      </w:r>
      <w:r w:rsidRPr="00125337">
        <w:rPr>
          <w:sz w:val="20"/>
          <w:szCs w:val="20"/>
        </w:rPr>
        <w:t xml:space="preserve"> недвижимого имущества, в отношении которого</w:t>
      </w:r>
      <w:r>
        <w:rPr>
          <w:sz w:val="20"/>
          <w:szCs w:val="20"/>
        </w:rPr>
        <w:t xml:space="preserve"> </w:t>
      </w:r>
      <w:r w:rsidRPr="00125337">
        <w:rPr>
          <w:sz w:val="20"/>
          <w:szCs w:val="20"/>
        </w:rPr>
        <w:t>осуществляется строительная</w:t>
      </w:r>
      <w:r>
        <w:rPr>
          <w:sz w:val="20"/>
          <w:szCs w:val="20"/>
        </w:rPr>
        <w:t xml:space="preserve"> </w:t>
      </w:r>
      <w:r w:rsidRPr="00125337">
        <w:rPr>
          <w:sz w:val="20"/>
          <w:szCs w:val="20"/>
        </w:rPr>
        <w:t>деятельность</w:t>
      </w:r>
      <w:r>
        <w:rPr>
          <w:sz w:val="20"/>
          <w:szCs w:val="20"/>
        </w:rPr>
        <w:t>, в том числе инвентарный номер</w:t>
      </w:r>
    </w:p>
    <w:p w:rsidR="007515A4" w:rsidRPr="00504712" w:rsidRDefault="007515A4" w:rsidP="007515A4">
      <w:pPr>
        <w:jc w:val="both"/>
        <w:rPr>
          <w:sz w:val="20"/>
          <w:szCs w:val="20"/>
        </w:rPr>
      </w:pPr>
    </w:p>
    <w:p w:rsidR="007515A4" w:rsidRDefault="007515A4" w:rsidP="007515A4">
      <w:pPr>
        <w:jc w:val="both"/>
        <w:rPr>
          <w:sz w:val="30"/>
          <w:szCs w:val="30"/>
          <w:u w:val="single"/>
        </w:rPr>
      </w:pPr>
      <w:r w:rsidRPr="00600519">
        <w:rPr>
          <w:sz w:val="30"/>
          <w:szCs w:val="30"/>
          <w:u w:val="single"/>
        </w:rPr>
        <w:t>Приложение:</w:t>
      </w:r>
    </w:p>
    <w:p w:rsidR="007515A4" w:rsidRPr="005C1D7F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- </w:t>
      </w:r>
      <w:r w:rsidRPr="005C1D7F">
        <w:rPr>
          <w:sz w:val="30"/>
          <w:szCs w:val="30"/>
        </w:rPr>
        <w:t xml:space="preserve">обзорная схема размещения объекта строительства, в </w:t>
      </w:r>
      <w:proofErr w:type="gramStart"/>
      <w:r w:rsidRPr="005C1D7F">
        <w:rPr>
          <w:sz w:val="30"/>
          <w:szCs w:val="30"/>
        </w:rPr>
        <w:t>которой</w:t>
      </w:r>
      <w:proofErr w:type="gramEnd"/>
      <w:r w:rsidRPr="005C1D7F">
        <w:rPr>
          <w:sz w:val="30"/>
          <w:szCs w:val="30"/>
        </w:rPr>
        <w:t xml:space="preserve"> указываются адрес (местонахождение) земельного участка и объекты недвижимого имущества;</w:t>
      </w:r>
    </w:p>
    <w:p w:rsidR="007515A4" w:rsidRPr="005C1D7F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- </w:t>
      </w:r>
      <w:r w:rsidRPr="005C1D7F">
        <w:rPr>
          <w:sz w:val="30"/>
          <w:szCs w:val="30"/>
        </w:rPr>
        <w:t>декларация о намерениях;</w:t>
      </w:r>
    </w:p>
    <w:p w:rsidR="007515A4" w:rsidRPr="005C1D7F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- </w:t>
      </w:r>
      <w:r w:rsidRPr="005C1D7F">
        <w:rPr>
          <w:sz w:val="30"/>
          <w:szCs w:val="30"/>
        </w:rPr>
        <w:t>согласие собственника объекта, подлежащего сносу (в случае нахождения объекта в оперативном управлении, хозяйственном ведении);</w:t>
      </w:r>
    </w:p>
    <w:p w:rsidR="007515A4" w:rsidRPr="005C1D7F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- </w:t>
      </w:r>
      <w:r w:rsidRPr="005C1D7F">
        <w:rPr>
          <w:sz w:val="30"/>
          <w:szCs w:val="30"/>
        </w:rPr>
        <w:t>согласие залогодержателя (при наличии);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- </w:t>
      </w:r>
      <w:r w:rsidRPr="005C1D7F">
        <w:rPr>
          <w:sz w:val="30"/>
          <w:szCs w:val="30"/>
        </w:rPr>
        <w:t>согласие землепользовател</w:t>
      </w:r>
      <w:proofErr w:type="gramStart"/>
      <w:r w:rsidRPr="005C1D7F">
        <w:rPr>
          <w:sz w:val="30"/>
          <w:szCs w:val="30"/>
        </w:rPr>
        <w:t>я(</w:t>
      </w:r>
      <w:proofErr w:type="gramEnd"/>
      <w:r w:rsidRPr="005C1D7F">
        <w:rPr>
          <w:sz w:val="30"/>
          <w:szCs w:val="30"/>
        </w:rPr>
        <w:t>ей) (при наличии).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                              ___________                           ______________    </w:t>
      </w: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(д</w:t>
      </w:r>
      <w:r w:rsidRPr="00301F6C">
        <w:rPr>
          <w:sz w:val="20"/>
          <w:szCs w:val="20"/>
        </w:rPr>
        <w:t>олжность</w:t>
      </w:r>
      <w:r>
        <w:rPr>
          <w:sz w:val="20"/>
          <w:szCs w:val="20"/>
        </w:rPr>
        <w:t>)</w:t>
      </w:r>
      <w:r w:rsidRPr="00301F6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</w:t>
      </w:r>
      <w:r w:rsidRPr="00301F6C">
        <w:rPr>
          <w:sz w:val="20"/>
          <w:szCs w:val="20"/>
        </w:rPr>
        <w:t xml:space="preserve"> </w:t>
      </w:r>
      <w:r>
        <w:rPr>
          <w:sz w:val="20"/>
          <w:szCs w:val="20"/>
        </w:rPr>
        <w:t>(п</w:t>
      </w:r>
      <w:r w:rsidRPr="00301F6C">
        <w:rPr>
          <w:sz w:val="20"/>
          <w:szCs w:val="20"/>
        </w:rPr>
        <w:t>одпись</w:t>
      </w:r>
      <w:r>
        <w:rPr>
          <w:sz w:val="20"/>
          <w:szCs w:val="20"/>
        </w:rPr>
        <w:t>)                                                     (фамилия, инициалы</w:t>
      </w:r>
      <w:proofErr w:type="gramEnd"/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Pr="00101FFE" w:rsidRDefault="007515A4" w:rsidP="007515A4">
      <w:pPr>
        <w:tabs>
          <w:tab w:val="left" w:pos="6804"/>
        </w:tabs>
        <w:jc w:val="both"/>
      </w:pPr>
      <w:r>
        <w:rPr>
          <w:sz w:val="20"/>
          <w:szCs w:val="20"/>
        </w:rPr>
        <w:t>Контактный телефон исполнителя __________________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Pr="00E80E4A" w:rsidRDefault="007515A4" w:rsidP="007515A4">
      <w:pPr>
        <w:spacing w:line="280" w:lineRule="exact"/>
        <w:jc w:val="center"/>
      </w:pPr>
      <w:r w:rsidRPr="00E80E4A">
        <w:lastRenderedPageBreak/>
        <w:t xml:space="preserve">Заявление </w:t>
      </w:r>
      <w:proofErr w:type="gramStart"/>
      <w:r w:rsidRPr="00E80E4A">
        <w:rPr>
          <w:i/>
          <w:u w:val="single"/>
        </w:rPr>
        <w:t>о внесении изменений</w:t>
      </w:r>
      <w:r w:rsidRPr="00E80E4A">
        <w:t xml:space="preserve"> в разрешительную документацию на строительство</w:t>
      </w:r>
      <w:r>
        <w:t xml:space="preserve">                   </w:t>
      </w:r>
      <w:r w:rsidRPr="00E80E4A">
        <w:t xml:space="preserve"> </w:t>
      </w:r>
      <w:r w:rsidRPr="00E80E4A">
        <w:rPr>
          <w:i/>
          <w:u w:val="single"/>
        </w:rPr>
        <w:t>в случае</w:t>
      </w:r>
      <w:r w:rsidRPr="00E80E4A">
        <w:t xml:space="preserve"> необходимости отступления от требований</w:t>
      </w:r>
      <w:proofErr w:type="gramEnd"/>
      <w:r w:rsidRPr="00E80E4A">
        <w:t xml:space="preserve"> разрешительной документации</w:t>
      </w:r>
      <w:r>
        <w:t xml:space="preserve">                   </w:t>
      </w:r>
      <w:r w:rsidRPr="00E80E4A">
        <w:t xml:space="preserve"> на строительство, установку зарядных станций                                   </w:t>
      </w:r>
    </w:p>
    <w:p w:rsidR="007515A4" w:rsidRPr="00E80E4A" w:rsidRDefault="007515A4" w:rsidP="007515A4">
      <w:pPr>
        <w:spacing w:line="280" w:lineRule="exact"/>
        <w:jc w:val="center"/>
      </w:pPr>
      <w:r w:rsidRPr="00E80E4A">
        <w:t>(</w:t>
      </w:r>
      <w:r w:rsidRPr="00E80E4A">
        <w:rPr>
          <w:i/>
          <w:u w:val="single"/>
        </w:rPr>
        <w:t>пункт 3.16.1</w:t>
      </w:r>
      <w:r w:rsidRPr="00E80E4A">
        <w:t xml:space="preserve"> единого перечня административных процедур, осуществляемых</w:t>
      </w:r>
      <w:r>
        <w:t xml:space="preserve">                             </w:t>
      </w:r>
      <w:r w:rsidRPr="00E80E4A">
        <w:t xml:space="preserve"> в отно</w:t>
      </w:r>
      <w:r>
        <w:t>шении субъектов хозяйствования,</w:t>
      </w:r>
      <w:r w:rsidRPr="00E80E4A">
        <w:t xml:space="preserve"> утвержденного постановлением </w:t>
      </w:r>
      <w:r>
        <w:t xml:space="preserve">                           </w:t>
      </w:r>
      <w:r w:rsidRPr="00E80E4A">
        <w:t>Совета Министров Республики Беларусь от 24 сентября 2021 г. № 548)</w:t>
      </w:r>
    </w:p>
    <w:p w:rsidR="007515A4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Осиповчский</w:t>
      </w:r>
      <w:proofErr w:type="spellEnd"/>
      <w:r>
        <w:rPr>
          <w:sz w:val="30"/>
          <w:szCs w:val="30"/>
        </w:rPr>
        <w:t xml:space="preserve"> районный</w:t>
      </w: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  <w:r w:rsidRPr="00600519">
        <w:rPr>
          <w:sz w:val="30"/>
          <w:szCs w:val="30"/>
        </w:rPr>
        <w:t>исполнительный комитет</w:t>
      </w:r>
    </w:p>
    <w:p w:rsidR="007515A4" w:rsidRPr="00600519" w:rsidRDefault="007515A4" w:rsidP="007515A4">
      <w:pPr>
        <w:spacing w:line="360" w:lineRule="auto"/>
        <w:ind w:firstLine="539"/>
        <w:jc w:val="both"/>
        <w:rPr>
          <w:sz w:val="30"/>
          <w:szCs w:val="30"/>
        </w:rPr>
      </w:pPr>
    </w:p>
    <w:p w:rsidR="007515A4" w:rsidRPr="00556D5B" w:rsidRDefault="007515A4" w:rsidP="007515A4">
      <w:pPr>
        <w:ind w:firstLine="54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В соответствии с пунктом 3.16.1 единого перечня административных процедур, осуществляемых в отношении                 субъектов хозяйствования, утвержденного постановлением Совета Министров Республики Беларусь от 24 сентября 2021 г. № 548,                 п</w:t>
      </w:r>
      <w:r w:rsidRPr="00600519">
        <w:rPr>
          <w:sz w:val="30"/>
          <w:szCs w:val="30"/>
        </w:rPr>
        <w:t xml:space="preserve">росим </w:t>
      </w:r>
      <w:r>
        <w:rPr>
          <w:sz w:val="30"/>
          <w:szCs w:val="30"/>
        </w:rPr>
        <w:t>выдать решение о в</w:t>
      </w:r>
      <w:r w:rsidRPr="002D042B">
        <w:rPr>
          <w:sz w:val="30"/>
          <w:szCs w:val="30"/>
        </w:rPr>
        <w:t>нес</w:t>
      </w:r>
      <w:r>
        <w:rPr>
          <w:sz w:val="30"/>
          <w:szCs w:val="30"/>
        </w:rPr>
        <w:t>ении изменений</w:t>
      </w:r>
      <w:r w:rsidRPr="002D042B">
        <w:rPr>
          <w:sz w:val="30"/>
          <w:szCs w:val="30"/>
        </w:rPr>
        <w:t xml:space="preserve"> в разрешительную документацию</w:t>
      </w:r>
      <w:r>
        <w:rPr>
          <w:sz w:val="30"/>
          <w:szCs w:val="30"/>
        </w:rPr>
        <w:t xml:space="preserve"> </w:t>
      </w:r>
      <w:r w:rsidRPr="002D042B">
        <w:rPr>
          <w:sz w:val="30"/>
          <w:szCs w:val="30"/>
        </w:rPr>
        <w:t xml:space="preserve">на </w:t>
      </w:r>
      <w:r w:rsidRPr="00A64B31">
        <w:rPr>
          <w:sz w:val="30"/>
          <w:szCs w:val="30"/>
          <w:u w:val="single"/>
        </w:rPr>
        <w:t xml:space="preserve">строительство </w:t>
      </w:r>
      <w:r>
        <w:rPr>
          <w:sz w:val="30"/>
          <w:szCs w:val="30"/>
          <w:u w:val="single"/>
        </w:rPr>
        <w:t>(</w:t>
      </w:r>
      <w:r w:rsidRPr="00A64B31">
        <w:rPr>
          <w:sz w:val="30"/>
          <w:szCs w:val="30"/>
          <w:u w:val="single"/>
        </w:rPr>
        <w:t>установку зарядных станций</w:t>
      </w:r>
      <w:r>
        <w:rPr>
          <w:sz w:val="30"/>
          <w:szCs w:val="30"/>
          <w:u w:val="single"/>
        </w:rPr>
        <w:t>)</w:t>
      </w:r>
      <w:r>
        <w:rPr>
          <w:sz w:val="30"/>
          <w:szCs w:val="30"/>
        </w:rPr>
        <w:t>.</w:t>
      </w:r>
      <w:r w:rsidRPr="00600519">
        <w:rPr>
          <w:sz w:val="30"/>
          <w:szCs w:val="30"/>
        </w:rPr>
        <w:t xml:space="preserve">                                   </w:t>
      </w:r>
      <w:r w:rsidRPr="002D042B">
        <w:rPr>
          <w:sz w:val="30"/>
          <w:szCs w:val="30"/>
        </w:rPr>
        <w:t xml:space="preserve">                                     </w:t>
      </w:r>
      <w:r>
        <w:rPr>
          <w:sz w:val="28"/>
          <w:szCs w:val="28"/>
        </w:rPr>
        <w:t xml:space="preserve">   </w:t>
      </w:r>
    </w:p>
    <w:p w:rsidR="007515A4" w:rsidRPr="00A64B31" w:rsidRDefault="007515A4" w:rsidP="007515A4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</w:t>
      </w:r>
      <w:r w:rsidRPr="00A64B31">
        <w:rPr>
          <w:sz w:val="18"/>
          <w:szCs w:val="18"/>
        </w:rPr>
        <w:t>(указать необходимое)</w:t>
      </w:r>
    </w:p>
    <w:p w:rsidR="007515A4" w:rsidRPr="00504712" w:rsidRDefault="007515A4" w:rsidP="007515A4">
      <w:pPr>
        <w:jc w:val="both"/>
        <w:rPr>
          <w:sz w:val="20"/>
          <w:szCs w:val="20"/>
        </w:rPr>
      </w:pPr>
    </w:p>
    <w:p w:rsidR="007515A4" w:rsidRDefault="007515A4" w:rsidP="007515A4">
      <w:pPr>
        <w:jc w:val="both"/>
        <w:rPr>
          <w:sz w:val="30"/>
          <w:szCs w:val="30"/>
          <w:u w:val="single"/>
        </w:rPr>
      </w:pPr>
      <w:r w:rsidRPr="00600519">
        <w:rPr>
          <w:sz w:val="30"/>
          <w:szCs w:val="30"/>
          <w:u w:val="single"/>
        </w:rPr>
        <w:t>Приложение:</w:t>
      </w:r>
    </w:p>
    <w:p w:rsidR="007515A4" w:rsidRPr="002D042B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-  </w:t>
      </w:r>
      <w:r w:rsidRPr="002D042B">
        <w:rPr>
          <w:sz w:val="30"/>
          <w:szCs w:val="30"/>
        </w:rPr>
        <w:t>декларация о намерениях;</w:t>
      </w:r>
    </w:p>
    <w:p w:rsidR="007515A4" w:rsidRPr="002D042B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- </w:t>
      </w:r>
      <w:r w:rsidRPr="002D042B">
        <w:rPr>
          <w:sz w:val="30"/>
          <w:szCs w:val="30"/>
        </w:rPr>
        <w:t>сопоставительная таблица изменения основных проектных решений;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- </w:t>
      </w:r>
      <w:r w:rsidRPr="002D042B">
        <w:rPr>
          <w:sz w:val="30"/>
          <w:szCs w:val="30"/>
        </w:rPr>
        <w:t>сопоставительная таблица изменений технико-экономических показателей.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                              ___________                           ______________    </w:t>
      </w: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(д</w:t>
      </w:r>
      <w:r w:rsidRPr="00301F6C">
        <w:rPr>
          <w:sz w:val="20"/>
          <w:szCs w:val="20"/>
        </w:rPr>
        <w:t>олжность</w:t>
      </w:r>
      <w:r>
        <w:rPr>
          <w:sz w:val="20"/>
          <w:szCs w:val="20"/>
        </w:rPr>
        <w:t>)</w:t>
      </w:r>
      <w:r w:rsidRPr="00301F6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</w:t>
      </w:r>
      <w:r w:rsidRPr="00301F6C">
        <w:rPr>
          <w:sz w:val="20"/>
          <w:szCs w:val="20"/>
        </w:rPr>
        <w:t xml:space="preserve"> </w:t>
      </w:r>
      <w:r>
        <w:rPr>
          <w:sz w:val="20"/>
          <w:szCs w:val="20"/>
        </w:rPr>
        <w:t>(п</w:t>
      </w:r>
      <w:r w:rsidRPr="00301F6C">
        <w:rPr>
          <w:sz w:val="20"/>
          <w:szCs w:val="20"/>
        </w:rPr>
        <w:t>одпись</w:t>
      </w:r>
      <w:r>
        <w:rPr>
          <w:sz w:val="20"/>
          <w:szCs w:val="20"/>
        </w:rPr>
        <w:t>)                                                     (фамилия, инициалы)</w:t>
      </w: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 исполнителя ________________</w:t>
      </w: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spacing w:line="280" w:lineRule="exact"/>
        <w:jc w:val="center"/>
      </w:pPr>
    </w:p>
    <w:p w:rsidR="007515A4" w:rsidRPr="00923059" w:rsidRDefault="007515A4" w:rsidP="007515A4">
      <w:pPr>
        <w:spacing w:line="280" w:lineRule="exact"/>
        <w:jc w:val="center"/>
      </w:pPr>
      <w:r w:rsidRPr="00923059">
        <w:lastRenderedPageBreak/>
        <w:t xml:space="preserve">Заявление </w:t>
      </w:r>
      <w:r w:rsidRPr="00923059">
        <w:rPr>
          <w:i/>
          <w:u w:val="single"/>
        </w:rPr>
        <w:t>о внесении изменений</w:t>
      </w:r>
      <w:r w:rsidRPr="00923059">
        <w:t xml:space="preserve"> в разрешительную документацию </w:t>
      </w:r>
    </w:p>
    <w:p w:rsidR="007515A4" w:rsidRPr="00923059" w:rsidRDefault="007515A4" w:rsidP="007515A4">
      <w:pPr>
        <w:spacing w:line="280" w:lineRule="exact"/>
        <w:jc w:val="center"/>
      </w:pPr>
      <w:r w:rsidRPr="00923059">
        <w:t xml:space="preserve">на строительство </w:t>
      </w:r>
      <w:r w:rsidRPr="00923059">
        <w:rPr>
          <w:i/>
          <w:u w:val="single"/>
        </w:rPr>
        <w:t>в случае</w:t>
      </w:r>
      <w:r w:rsidRPr="00923059">
        <w:t xml:space="preserve"> смены заказчика и (или) его наименования, изменения адреса зарегистрированного объекта недвижимого имущества</w:t>
      </w:r>
    </w:p>
    <w:p w:rsidR="007515A4" w:rsidRPr="00923059" w:rsidRDefault="007515A4" w:rsidP="007515A4">
      <w:pPr>
        <w:spacing w:line="280" w:lineRule="exact"/>
        <w:jc w:val="center"/>
      </w:pPr>
      <w:r w:rsidRPr="00923059">
        <w:t>(</w:t>
      </w:r>
      <w:r w:rsidRPr="00923059">
        <w:rPr>
          <w:i/>
          <w:u w:val="single"/>
        </w:rPr>
        <w:t>пункт 3.16.1</w:t>
      </w:r>
      <w:r w:rsidRPr="00923059">
        <w:t xml:space="preserve"> единого перечня административных процедур, осуществляемых </w:t>
      </w:r>
      <w:r>
        <w:t xml:space="preserve">                              </w:t>
      </w:r>
      <w:r w:rsidRPr="00923059">
        <w:t>в отношении субъектов хозяйствования,  утвержденного постановлени</w:t>
      </w:r>
      <w:r>
        <w:t>ем                            Совета Министров Республики</w:t>
      </w:r>
      <w:r w:rsidRPr="00923059">
        <w:t xml:space="preserve"> Беларусь от 24 сентября 2021 г. № 548)</w:t>
      </w: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Осиповчский</w:t>
      </w:r>
      <w:proofErr w:type="spellEnd"/>
      <w:r>
        <w:rPr>
          <w:sz w:val="30"/>
          <w:szCs w:val="30"/>
        </w:rPr>
        <w:t xml:space="preserve"> районный</w:t>
      </w:r>
    </w:p>
    <w:p w:rsidR="007515A4" w:rsidRPr="00600519" w:rsidRDefault="007515A4" w:rsidP="007515A4">
      <w:pPr>
        <w:spacing w:line="280" w:lineRule="exact"/>
        <w:ind w:firstLine="4859"/>
        <w:jc w:val="both"/>
        <w:rPr>
          <w:sz w:val="30"/>
          <w:szCs w:val="30"/>
        </w:rPr>
      </w:pPr>
      <w:r w:rsidRPr="00600519">
        <w:rPr>
          <w:sz w:val="30"/>
          <w:szCs w:val="30"/>
        </w:rPr>
        <w:t>исполнительный комитет</w:t>
      </w:r>
    </w:p>
    <w:p w:rsidR="007515A4" w:rsidRPr="00600519" w:rsidRDefault="007515A4" w:rsidP="007515A4">
      <w:pPr>
        <w:spacing w:line="360" w:lineRule="auto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515A4" w:rsidRDefault="007515A4" w:rsidP="007515A4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соответствии с пунктом 3.16.1 единого перечня административных процедур, осуществляемых в отношении                 субъектов хозяйствования, утвержденного постановлением Совета Министров Республики Беларусь от 24 сентября 2021 г. № 548,              п</w:t>
      </w:r>
      <w:r w:rsidRPr="00600519">
        <w:rPr>
          <w:sz w:val="30"/>
          <w:szCs w:val="30"/>
        </w:rPr>
        <w:t xml:space="preserve">росим </w:t>
      </w:r>
      <w:r>
        <w:rPr>
          <w:sz w:val="30"/>
          <w:szCs w:val="30"/>
        </w:rPr>
        <w:t>выдать решение о в</w:t>
      </w:r>
      <w:r w:rsidRPr="002D042B">
        <w:rPr>
          <w:sz w:val="30"/>
          <w:szCs w:val="30"/>
        </w:rPr>
        <w:t>нес</w:t>
      </w:r>
      <w:r>
        <w:rPr>
          <w:sz w:val="30"/>
          <w:szCs w:val="30"/>
        </w:rPr>
        <w:t>ении изменений</w:t>
      </w:r>
      <w:r w:rsidRPr="002D042B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ранее выданную </w:t>
      </w:r>
      <w:r w:rsidRPr="002D042B">
        <w:rPr>
          <w:sz w:val="30"/>
          <w:szCs w:val="30"/>
        </w:rPr>
        <w:t>разрешительную документацию</w:t>
      </w:r>
      <w:r>
        <w:rPr>
          <w:sz w:val="30"/>
          <w:szCs w:val="30"/>
        </w:rPr>
        <w:t xml:space="preserve"> по объекту </w:t>
      </w:r>
      <w:r w:rsidRPr="002D042B">
        <w:rPr>
          <w:sz w:val="30"/>
          <w:szCs w:val="30"/>
        </w:rPr>
        <w:t>строительств</w:t>
      </w:r>
      <w:r>
        <w:rPr>
          <w:sz w:val="30"/>
          <w:szCs w:val="30"/>
        </w:rPr>
        <w:t>а.</w:t>
      </w:r>
      <w:r w:rsidRPr="00600519">
        <w:rPr>
          <w:sz w:val="30"/>
          <w:szCs w:val="30"/>
        </w:rPr>
        <w:t xml:space="preserve">      </w:t>
      </w:r>
    </w:p>
    <w:p w:rsidR="007515A4" w:rsidRPr="00556D5B" w:rsidRDefault="007515A4" w:rsidP="007515A4">
      <w:pPr>
        <w:ind w:firstLine="540"/>
        <w:jc w:val="both"/>
        <w:rPr>
          <w:sz w:val="28"/>
          <w:szCs w:val="28"/>
        </w:rPr>
      </w:pPr>
      <w:r w:rsidRPr="00600519">
        <w:rPr>
          <w:sz w:val="30"/>
          <w:szCs w:val="30"/>
        </w:rPr>
        <w:t xml:space="preserve">                             </w:t>
      </w:r>
      <w:r w:rsidRPr="002D042B">
        <w:rPr>
          <w:sz w:val="30"/>
          <w:szCs w:val="30"/>
        </w:rPr>
        <w:t xml:space="preserve">                                     </w:t>
      </w:r>
      <w:r>
        <w:rPr>
          <w:sz w:val="28"/>
          <w:szCs w:val="28"/>
        </w:rPr>
        <w:t xml:space="preserve">   </w:t>
      </w:r>
    </w:p>
    <w:p w:rsidR="007515A4" w:rsidRDefault="007515A4" w:rsidP="007515A4">
      <w:pPr>
        <w:jc w:val="both"/>
        <w:rPr>
          <w:color w:val="000000"/>
          <w:shd w:val="clear" w:color="auto" w:fill="FFFFFF"/>
        </w:rPr>
      </w:pPr>
      <w:r>
        <w:rPr>
          <w:sz w:val="20"/>
          <w:szCs w:val="20"/>
        </w:rPr>
        <w:t>*</w:t>
      </w:r>
      <w:r>
        <w:rPr>
          <w:color w:val="000000"/>
          <w:shd w:val="clear" w:color="auto" w:fill="FFFFFF"/>
        </w:rPr>
        <w:t xml:space="preserve">В заявлении указываются основания для внесения изменений, дата и номер решения, которым ранее была выдана разрешительная документация, либо дата и номер (при наличии) утверждения </w:t>
      </w:r>
      <w:proofErr w:type="gramStart"/>
      <w:r>
        <w:rPr>
          <w:color w:val="000000"/>
          <w:shd w:val="clear" w:color="auto" w:fill="FFFFFF"/>
        </w:rPr>
        <w:t>акта выбора места размещения земельного участка</w:t>
      </w:r>
      <w:proofErr w:type="gramEnd"/>
      <w:r>
        <w:rPr>
          <w:color w:val="000000"/>
          <w:shd w:val="clear" w:color="auto" w:fill="FFFFFF"/>
        </w:rPr>
        <w:t>. </w:t>
      </w:r>
    </w:p>
    <w:p w:rsidR="007515A4" w:rsidRDefault="007515A4" w:rsidP="007515A4">
      <w:pPr>
        <w:jc w:val="both"/>
        <w:rPr>
          <w:sz w:val="20"/>
          <w:szCs w:val="20"/>
        </w:rPr>
      </w:pPr>
    </w:p>
    <w:p w:rsidR="007515A4" w:rsidRPr="00504712" w:rsidRDefault="007515A4" w:rsidP="007515A4">
      <w:pPr>
        <w:jc w:val="both"/>
        <w:rPr>
          <w:sz w:val="20"/>
          <w:szCs w:val="20"/>
        </w:rPr>
      </w:pPr>
    </w:p>
    <w:p w:rsidR="007515A4" w:rsidRDefault="007515A4" w:rsidP="007515A4">
      <w:pPr>
        <w:jc w:val="both"/>
        <w:rPr>
          <w:sz w:val="30"/>
          <w:szCs w:val="30"/>
          <w:u w:val="single"/>
        </w:rPr>
      </w:pPr>
      <w:r w:rsidRPr="00600519">
        <w:rPr>
          <w:sz w:val="30"/>
          <w:szCs w:val="30"/>
          <w:u w:val="single"/>
        </w:rPr>
        <w:t>Приложение:</w:t>
      </w:r>
    </w:p>
    <w:p w:rsidR="007515A4" w:rsidRPr="00A91CD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- </w:t>
      </w:r>
      <w:r w:rsidRPr="00A91CD4">
        <w:rPr>
          <w:sz w:val="30"/>
          <w:szCs w:val="30"/>
        </w:rPr>
        <w:t>договор купли-продажи объекта недвижимого имущества</w:t>
      </w:r>
      <w:r>
        <w:rPr>
          <w:sz w:val="30"/>
          <w:szCs w:val="30"/>
        </w:rPr>
        <w:t xml:space="preserve">                 </w:t>
      </w:r>
      <w:r w:rsidRPr="00A91CD4">
        <w:rPr>
          <w:sz w:val="30"/>
          <w:szCs w:val="30"/>
        </w:rPr>
        <w:t xml:space="preserve"> (при наличии);</w:t>
      </w:r>
    </w:p>
    <w:p w:rsidR="007515A4" w:rsidRPr="00A91CD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-  </w:t>
      </w:r>
      <w:r w:rsidRPr="00A91CD4">
        <w:rPr>
          <w:sz w:val="30"/>
          <w:szCs w:val="30"/>
        </w:rPr>
        <w:t>акт приема-передачи;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- </w:t>
      </w:r>
      <w:r w:rsidRPr="00A91CD4">
        <w:rPr>
          <w:sz w:val="30"/>
          <w:szCs w:val="30"/>
        </w:rPr>
        <w:t>справка об изменении адреса (в случае изменения адреса объекта).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                              ___________                           ______________    </w:t>
      </w: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(д</w:t>
      </w:r>
      <w:r w:rsidRPr="00301F6C">
        <w:rPr>
          <w:sz w:val="20"/>
          <w:szCs w:val="20"/>
        </w:rPr>
        <w:t>олжность</w:t>
      </w:r>
      <w:r>
        <w:rPr>
          <w:sz w:val="20"/>
          <w:szCs w:val="20"/>
        </w:rPr>
        <w:t>)</w:t>
      </w:r>
      <w:r w:rsidRPr="00301F6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</w:t>
      </w:r>
      <w:r w:rsidRPr="00301F6C">
        <w:rPr>
          <w:sz w:val="20"/>
          <w:szCs w:val="20"/>
        </w:rPr>
        <w:t xml:space="preserve"> </w:t>
      </w:r>
      <w:r>
        <w:rPr>
          <w:sz w:val="20"/>
          <w:szCs w:val="20"/>
        </w:rPr>
        <w:t>(п</w:t>
      </w:r>
      <w:r w:rsidRPr="00301F6C">
        <w:rPr>
          <w:sz w:val="20"/>
          <w:szCs w:val="20"/>
        </w:rPr>
        <w:t>одпись</w:t>
      </w:r>
      <w:r>
        <w:rPr>
          <w:sz w:val="20"/>
          <w:szCs w:val="20"/>
        </w:rPr>
        <w:t>)                                                     (фамилия, инициалы)</w:t>
      </w: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20"/>
          <w:szCs w:val="20"/>
        </w:rPr>
      </w:pPr>
    </w:p>
    <w:p w:rsidR="007515A4" w:rsidRPr="00101FFE" w:rsidRDefault="007515A4" w:rsidP="007515A4">
      <w:pPr>
        <w:tabs>
          <w:tab w:val="left" w:pos="6804"/>
        </w:tabs>
        <w:jc w:val="both"/>
      </w:pPr>
      <w:r>
        <w:rPr>
          <w:sz w:val="20"/>
          <w:szCs w:val="20"/>
        </w:rPr>
        <w:t>Контактный телефон исполнителя __________________</w:t>
      </w: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</w:p>
    <w:p w:rsidR="007515A4" w:rsidRPr="007515A4" w:rsidRDefault="007515A4" w:rsidP="007515A4">
      <w:pPr>
        <w:widowControl w:val="0"/>
        <w:spacing w:after="260"/>
        <w:jc w:val="both"/>
        <w:rPr>
          <w:rFonts w:ascii="Arial" w:hAnsi="Arial" w:cs="Arial"/>
          <w:b/>
          <w:bCs/>
          <w:sz w:val="20"/>
          <w:szCs w:val="20"/>
        </w:rPr>
      </w:pPr>
      <w:r w:rsidRPr="007515A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СП 1.02.01-2023</w:t>
      </w:r>
    </w:p>
    <w:p w:rsidR="007515A4" w:rsidRPr="007515A4" w:rsidRDefault="007515A4" w:rsidP="007515A4">
      <w:pPr>
        <w:widowControl w:val="0"/>
        <w:spacing w:after="320" w:line="257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15A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Приложение</w:t>
      </w:r>
      <w:proofErr w:type="gramStart"/>
      <w:r w:rsidRPr="007515A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Б</w:t>
      </w:r>
      <w:proofErr w:type="gramEnd"/>
    </w:p>
    <w:p w:rsidR="007515A4" w:rsidRPr="007515A4" w:rsidRDefault="007515A4" w:rsidP="007515A4">
      <w:pPr>
        <w:widowControl w:val="0"/>
        <w:spacing w:after="260" w:line="257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15A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Перечень сведений, включаемых в декларацию о намерениях</w:t>
      </w:r>
    </w:p>
    <w:p w:rsidR="007515A4" w:rsidRPr="007515A4" w:rsidRDefault="007515A4" w:rsidP="007515A4">
      <w:pPr>
        <w:widowControl w:val="0"/>
        <w:spacing w:after="100" w:line="28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Б.1 Декларация о намерениях для объекта производственного назначения</w:t>
      </w:r>
    </w:p>
    <w:p w:rsidR="007515A4" w:rsidRPr="007515A4" w:rsidRDefault="007515A4" w:rsidP="007515A4">
      <w:pPr>
        <w:widowControl w:val="0"/>
        <w:spacing w:line="28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1 Заказчик, застройщик — адрес и реквизиты.</w:t>
      </w:r>
    </w:p>
    <w:p w:rsidR="007515A4" w:rsidRPr="007515A4" w:rsidRDefault="007515A4" w:rsidP="007515A4">
      <w:pPr>
        <w:widowControl w:val="0"/>
        <w:numPr>
          <w:ilvl w:val="0"/>
          <w:numId w:val="5"/>
        </w:numPr>
        <w:tabs>
          <w:tab w:val="left" w:pos="705"/>
        </w:tabs>
        <w:spacing w:line="28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Сведения об объекте строительства: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813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вид строительства;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86"/>
        </w:tabs>
        <w:spacing w:line="305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месторасположение (район, населенный пункт) возводимого объекта (с указанием возможных вариантов размещения) или адрес существующего объекта;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817"/>
        </w:tabs>
        <w:spacing w:line="28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наименование объекта строительства в соответствии с его функциональным назначением;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93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технические и технологические данные (предполагаемый объем производства продукции в стоимостном выражении в целом и натуральном выражении по основным видам);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93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перечень объектов, подлежащих сносу, расположенных на участке объектов недвижимости и (или) вырубки древесно-кустарниковой растительности, насаждений и др.</w:t>
      </w:r>
    </w:p>
    <w:p w:rsidR="007515A4" w:rsidRPr="007515A4" w:rsidRDefault="007515A4" w:rsidP="007515A4">
      <w:pPr>
        <w:widowControl w:val="0"/>
        <w:numPr>
          <w:ilvl w:val="0"/>
          <w:numId w:val="5"/>
        </w:numPr>
        <w:tabs>
          <w:tab w:val="left" w:pos="705"/>
        </w:tabs>
        <w:spacing w:line="28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Планируемые сроки строительства и ввода объекта в эксплуатацию.</w:t>
      </w:r>
    </w:p>
    <w:p w:rsidR="007515A4" w:rsidRPr="007515A4" w:rsidRDefault="007515A4" w:rsidP="007515A4">
      <w:pPr>
        <w:widowControl w:val="0"/>
        <w:numPr>
          <w:ilvl w:val="0"/>
          <w:numId w:val="5"/>
        </w:numPr>
        <w:tabs>
          <w:tab w:val="left" w:pos="709"/>
        </w:tabs>
        <w:spacing w:line="28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Цели инвестирования (экономические и социальные выгоды от инвестирования средств).</w:t>
      </w:r>
    </w:p>
    <w:p w:rsidR="007515A4" w:rsidRPr="007515A4" w:rsidRDefault="007515A4" w:rsidP="007515A4">
      <w:pPr>
        <w:widowControl w:val="0"/>
        <w:numPr>
          <w:ilvl w:val="0"/>
          <w:numId w:val="5"/>
        </w:numPr>
        <w:tabs>
          <w:tab w:val="left" w:pos="703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Примерная численность рабочих и служащих, источники удовлетворения потребности в рабо</w:t>
      </w: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чей силе.</w:t>
      </w:r>
    </w:p>
    <w:p w:rsidR="007515A4" w:rsidRPr="007515A4" w:rsidRDefault="007515A4" w:rsidP="007515A4">
      <w:pPr>
        <w:widowControl w:val="0"/>
        <w:numPr>
          <w:ilvl w:val="0"/>
          <w:numId w:val="5"/>
        </w:numPr>
        <w:tabs>
          <w:tab w:val="left" w:pos="709"/>
        </w:tabs>
        <w:spacing w:line="28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Потребность организации в сырье и материалах (в соответствующих единицах).</w:t>
      </w:r>
    </w:p>
    <w:p w:rsidR="007515A4" w:rsidRPr="007515A4" w:rsidRDefault="007515A4" w:rsidP="007515A4">
      <w:pPr>
        <w:widowControl w:val="0"/>
        <w:numPr>
          <w:ilvl w:val="0"/>
          <w:numId w:val="5"/>
        </w:numPr>
        <w:tabs>
          <w:tab w:val="left" w:pos="709"/>
        </w:tabs>
        <w:spacing w:line="28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Инженерное обеспечение объекта строительства: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817"/>
        </w:tabs>
        <w:spacing w:line="28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ориентировочная потребность в сырье и материалах (в соответствующих единицах);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93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ориентировочная потребность в водных ресурсах (объем, количество, источник </w:t>
      </w:r>
      <w:proofErr w:type="spellStart"/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водообеспечения</w:t>
      </w:r>
      <w:proofErr w:type="spellEnd"/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);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93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ориентировочная потребность в энергоресурсах (электроэнергия, тепло, пар, топливо), источ</w:t>
      </w: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ник снабжения;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800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прогнозируемый объем сброса сточных вод, методы очистки, качество сточных вод, условия сброса, использование существующих или строительство новых очистных сооружений.</w:t>
      </w:r>
    </w:p>
    <w:p w:rsidR="007515A4" w:rsidRPr="007515A4" w:rsidRDefault="007515A4" w:rsidP="007515A4">
      <w:pPr>
        <w:widowControl w:val="0"/>
        <w:numPr>
          <w:ilvl w:val="0"/>
          <w:numId w:val="5"/>
        </w:numPr>
        <w:tabs>
          <w:tab w:val="left" w:pos="703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Потребность в земельных ресурсах (с соответствующим обоснованием примерного размера земельного участка и сроков его использования).</w:t>
      </w:r>
    </w:p>
    <w:p w:rsidR="007515A4" w:rsidRPr="007515A4" w:rsidRDefault="007515A4" w:rsidP="007515A4">
      <w:pPr>
        <w:widowControl w:val="0"/>
        <w:numPr>
          <w:ilvl w:val="0"/>
          <w:numId w:val="5"/>
        </w:numPr>
        <w:tabs>
          <w:tab w:val="left" w:pos="729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Возможное влияние объекта строительства на окружающую среду: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804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предполагаемое воздействие на компоненты природной среды (например, выбросы загрязня</w:t>
      </w: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ющих веществ в атмосферный воздух, сбросы сточных вод в водные объекты, воздействие на расти</w:t>
      </w: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тельный                       и животный мир и др.);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817"/>
        </w:tabs>
        <w:spacing w:line="28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возможность аварийных ситуаций (вероятность, масштаб, продолжительность воздействия).</w:t>
      </w:r>
    </w:p>
    <w:p w:rsidR="007515A4" w:rsidRPr="007515A4" w:rsidRDefault="007515A4" w:rsidP="007515A4">
      <w:pPr>
        <w:widowControl w:val="0"/>
        <w:numPr>
          <w:ilvl w:val="0"/>
          <w:numId w:val="5"/>
        </w:numPr>
        <w:tabs>
          <w:tab w:val="left" w:pos="800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Объемы и источники финансирования намечаемой деятельности, учредители, участвующие пайщики, финансовые институты, коммерческие банки, кредиты.</w:t>
      </w:r>
    </w:p>
    <w:p w:rsidR="007515A4" w:rsidRPr="007515A4" w:rsidRDefault="007515A4" w:rsidP="007515A4">
      <w:pPr>
        <w:widowControl w:val="0"/>
        <w:numPr>
          <w:ilvl w:val="0"/>
          <w:numId w:val="5"/>
        </w:numPr>
        <w:tabs>
          <w:tab w:val="left" w:pos="807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Информация об имеющихся земельных сервитутах и сведения, обусловленные изменением существующих проектных решений.</w:t>
      </w:r>
    </w:p>
    <w:p w:rsidR="007515A4" w:rsidRPr="007515A4" w:rsidRDefault="007515A4" w:rsidP="007515A4">
      <w:pPr>
        <w:widowControl w:val="0"/>
        <w:numPr>
          <w:ilvl w:val="0"/>
          <w:numId w:val="5"/>
        </w:numPr>
        <w:tabs>
          <w:tab w:val="left" w:pos="823"/>
        </w:tabs>
        <w:spacing w:after="100"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Использование готовой продукции (распределение).</w:t>
      </w:r>
    </w:p>
    <w:p w:rsidR="007515A4" w:rsidRPr="007515A4" w:rsidRDefault="007515A4" w:rsidP="007515A4">
      <w:pPr>
        <w:widowControl w:val="0"/>
        <w:spacing w:after="100" w:line="254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Б.2 Декларация о намерениях для объекта жилищно-гражданского назначения и проекта застройки</w:t>
      </w:r>
    </w:p>
    <w:p w:rsidR="007515A4" w:rsidRPr="007515A4" w:rsidRDefault="007515A4" w:rsidP="007515A4">
      <w:pPr>
        <w:widowControl w:val="0"/>
        <w:numPr>
          <w:ilvl w:val="0"/>
          <w:numId w:val="7"/>
        </w:numPr>
        <w:tabs>
          <w:tab w:val="left" w:pos="686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Заказчик, застройщик — адрес и реквизиты.</w:t>
      </w:r>
    </w:p>
    <w:p w:rsidR="007515A4" w:rsidRPr="007515A4" w:rsidRDefault="007515A4" w:rsidP="007515A4">
      <w:pPr>
        <w:widowControl w:val="0"/>
        <w:numPr>
          <w:ilvl w:val="0"/>
          <w:numId w:val="7"/>
        </w:numPr>
        <w:tabs>
          <w:tab w:val="left" w:pos="725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Сведения об объекте строительства: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837"/>
        </w:tabs>
        <w:spacing w:line="28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вид строительства;</w:t>
      </w:r>
    </w:p>
    <w:p w:rsidR="007515A4" w:rsidRPr="007515A4" w:rsidRDefault="007515A4" w:rsidP="007515A4">
      <w:pPr>
        <w:widowControl w:val="0"/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— месторасположение (район, населенный пункт) возводимого объекта (с указанием возможных вариантов размещения) или адрес существующего здания (улица, номер дома, порядковый номер объекта согласно генеральному плану);</w:t>
      </w:r>
    </w:p>
    <w:p w:rsidR="007515A4" w:rsidRPr="007515A4" w:rsidRDefault="007515A4" w:rsidP="007515A4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— наименование объекта строительства в соответствии с его функциональным назначением; основные показатели жилых и общественных зданий, их назначение (этажность, число секций и квартир, общая площадь квартир и площадь жилого здания, вместимость или пропускная способность);</w:t>
      </w:r>
    </w:p>
    <w:p w:rsidR="007515A4" w:rsidRPr="007515A4" w:rsidRDefault="007515A4" w:rsidP="007515A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  <w:sectPr w:rsidR="007515A4" w:rsidRPr="007515A4">
          <w:footerReference w:type="default" r:id="rId8"/>
          <w:pgSz w:w="11900" w:h="16840"/>
          <w:pgMar w:top="1099" w:right="1190" w:bottom="1497" w:left="1231" w:header="671" w:footer="3" w:gutter="0"/>
          <w:pgNumType w:start="1"/>
          <w:cols w:space="720"/>
          <w:noEndnote/>
          <w:docGrid w:linePitch="360"/>
        </w:sect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— перечень объектов, подлежащих сносу, расположенных на участке объектов недвижимости и (или) вырубки древесно-кустарниковой растительности, насаждений и др.</w:t>
      </w:r>
    </w:p>
    <w:p w:rsidR="007515A4" w:rsidRPr="007515A4" w:rsidRDefault="007515A4" w:rsidP="007515A4">
      <w:pPr>
        <w:widowControl w:val="0"/>
        <w:numPr>
          <w:ilvl w:val="0"/>
          <w:numId w:val="7"/>
        </w:numPr>
        <w:tabs>
          <w:tab w:val="left" w:pos="691"/>
        </w:tabs>
        <w:spacing w:line="27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Планируемые сроки строительства и ввода объекта в эксплуатацию.</w:t>
      </w:r>
    </w:p>
    <w:p w:rsidR="007515A4" w:rsidRPr="007515A4" w:rsidRDefault="007515A4" w:rsidP="007515A4">
      <w:pPr>
        <w:widowControl w:val="0"/>
        <w:numPr>
          <w:ilvl w:val="0"/>
          <w:numId w:val="7"/>
        </w:numPr>
        <w:tabs>
          <w:tab w:val="left" w:pos="695"/>
        </w:tabs>
        <w:spacing w:line="27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Цели инвестирования (экономические и (или) социальные выгоды от инвестирования средств).</w:t>
      </w:r>
    </w:p>
    <w:p w:rsidR="007515A4" w:rsidRPr="007515A4" w:rsidRDefault="007515A4" w:rsidP="007515A4">
      <w:pPr>
        <w:widowControl w:val="0"/>
        <w:numPr>
          <w:ilvl w:val="0"/>
          <w:numId w:val="7"/>
        </w:numPr>
        <w:tabs>
          <w:tab w:val="left" w:pos="695"/>
        </w:tabs>
        <w:spacing w:line="276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Инженерное обеспечение объекта строительства: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86"/>
        </w:tabs>
        <w:spacing w:line="27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ориентировочная потребность объекта строительства в энергоресурсах (электроэнергия, теп</w:t>
      </w: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ло, пар, топливо), источник снабжения;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79"/>
        </w:tabs>
        <w:spacing w:line="27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ориентировочная потребность объекта строительства в водных ресурсах (объем, количество, источник </w:t>
      </w:r>
      <w:proofErr w:type="spellStart"/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водообеспечения</w:t>
      </w:r>
      <w:proofErr w:type="spellEnd"/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).</w:t>
      </w:r>
    </w:p>
    <w:p w:rsidR="007515A4" w:rsidRPr="007515A4" w:rsidRDefault="007515A4" w:rsidP="007515A4">
      <w:pPr>
        <w:widowControl w:val="0"/>
        <w:numPr>
          <w:ilvl w:val="0"/>
          <w:numId w:val="7"/>
        </w:numPr>
        <w:tabs>
          <w:tab w:val="left" w:pos="682"/>
        </w:tabs>
        <w:spacing w:line="27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Потребность в земельных ресурсах (с соответствующим обоснованием примерного размера земельного участка и сроков его использования).</w:t>
      </w:r>
    </w:p>
    <w:p w:rsidR="007515A4" w:rsidRPr="007515A4" w:rsidRDefault="007515A4" w:rsidP="007515A4">
      <w:pPr>
        <w:widowControl w:val="0"/>
        <w:numPr>
          <w:ilvl w:val="0"/>
          <w:numId w:val="7"/>
        </w:numPr>
        <w:tabs>
          <w:tab w:val="left" w:pos="685"/>
        </w:tabs>
        <w:spacing w:line="27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Объемы и источники финансирования намечаемой деятельности, учредители, участвующие пайщики, финансовые институты, коммерческие банки, кредиты.</w:t>
      </w:r>
    </w:p>
    <w:p w:rsidR="007515A4" w:rsidRPr="007515A4" w:rsidRDefault="007515A4" w:rsidP="007515A4">
      <w:pPr>
        <w:widowControl w:val="0"/>
        <w:numPr>
          <w:ilvl w:val="0"/>
          <w:numId w:val="7"/>
        </w:numPr>
        <w:tabs>
          <w:tab w:val="left" w:pos="692"/>
        </w:tabs>
        <w:spacing w:after="120" w:line="276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Информация об имеющихся земельных сервитутах и сведения, обусловленные изменением существующих проектных решений.</w:t>
      </w:r>
    </w:p>
    <w:p w:rsidR="007515A4" w:rsidRPr="007515A4" w:rsidRDefault="007515A4" w:rsidP="007515A4">
      <w:pPr>
        <w:widowControl w:val="0"/>
        <w:spacing w:after="60" w:line="293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Б.</w:t>
      </w:r>
      <w:proofErr w:type="gramStart"/>
      <w:r w:rsidRPr="007515A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З</w:t>
      </w:r>
      <w:proofErr w:type="gramEnd"/>
      <w:r w:rsidRPr="007515A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Декларация о намерениях для объекта инженерной и транспортной инфраструктуры, линейного сооружения</w:t>
      </w:r>
    </w:p>
    <w:p w:rsidR="007515A4" w:rsidRPr="007515A4" w:rsidRDefault="007515A4" w:rsidP="007515A4">
      <w:pPr>
        <w:widowControl w:val="0"/>
        <w:numPr>
          <w:ilvl w:val="0"/>
          <w:numId w:val="8"/>
        </w:numPr>
        <w:tabs>
          <w:tab w:val="left" w:pos="679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Заказчик, застройщик — адрес и реквизиты.</w:t>
      </w:r>
    </w:p>
    <w:p w:rsidR="007515A4" w:rsidRPr="007515A4" w:rsidRDefault="007515A4" w:rsidP="007515A4">
      <w:pPr>
        <w:widowControl w:val="0"/>
        <w:numPr>
          <w:ilvl w:val="0"/>
          <w:numId w:val="8"/>
        </w:numPr>
        <w:tabs>
          <w:tab w:val="left" w:pos="711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Сведения об объекте строительства: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823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вид строительства;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75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месторасположение (район, населенный пункт) намечаемого к строительству объекта с указа</w:t>
      </w: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нием его начального и конечного пунктов, а также возможных вариантов (маршрутов) размещения;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803"/>
        </w:tabs>
        <w:spacing w:line="288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наименование объекта строительства в соответствии с его функциональным назначением;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803"/>
        </w:tabs>
        <w:spacing w:line="288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предполагаемая протяженность объекта;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79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перечень зданий и сооружений, входящих в инфраструктуру и обеспечивающих его функцио</w:t>
      </w: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нирование, планируемых для возведения, реконструкции, модернизации и ремонта;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82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перечень объектов, подлежащих сносу, расположенных на участке объектов недвижимости и (или) вырубки древесно-кустарниковой растительности, насаждений и др.</w:t>
      </w:r>
    </w:p>
    <w:p w:rsidR="007515A4" w:rsidRPr="007515A4" w:rsidRDefault="007515A4" w:rsidP="007515A4">
      <w:pPr>
        <w:widowControl w:val="0"/>
        <w:numPr>
          <w:ilvl w:val="0"/>
          <w:numId w:val="8"/>
        </w:numPr>
        <w:tabs>
          <w:tab w:val="left" w:pos="691"/>
        </w:tabs>
        <w:spacing w:line="288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Планируемые сроки строительства и ввода объекта в эксплуатацию.</w:t>
      </w:r>
    </w:p>
    <w:p w:rsidR="007515A4" w:rsidRPr="007515A4" w:rsidRDefault="007515A4" w:rsidP="007515A4">
      <w:pPr>
        <w:widowControl w:val="0"/>
        <w:numPr>
          <w:ilvl w:val="0"/>
          <w:numId w:val="8"/>
        </w:numPr>
        <w:tabs>
          <w:tab w:val="left" w:pos="695"/>
        </w:tabs>
        <w:spacing w:line="288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Цели инвестирования (экономические и (или) социальные выгоды).</w:t>
      </w:r>
    </w:p>
    <w:p w:rsidR="007515A4" w:rsidRPr="007515A4" w:rsidRDefault="007515A4" w:rsidP="007515A4">
      <w:pPr>
        <w:widowControl w:val="0"/>
        <w:numPr>
          <w:ilvl w:val="0"/>
          <w:numId w:val="8"/>
        </w:numPr>
        <w:tabs>
          <w:tab w:val="left" w:pos="695"/>
        </w:tabs>
        <w:spacing w:line="288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Инженерное обеспечение объекта строительства: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86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ориентировочная потребность объекта строительства в энергоресурсах (электроэнергия, теп</w:t>
      </w: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ло, пар, топливо), источник снабжения;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82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ориентировочная потребность объекта строительства в водных ресурсах (объем, количество, источник </w:t>
      </w:r>
      <w:proofErr w:type="spellStart"/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водообеспечения</w:t>
      </w:r>
      <w:proofErr w:type="spellEnd"/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).</w:t>
      </w:r>
    </w:p>
    <w:p w:rsidR="007515A4" w:rsidRPr="007515A4" w:rsidRDefault="007515A4" w:rsidP="007515A4">
      <w:pPr>
        <w:widowControl w:val="0"/>
        <w:numPr>
          <w:ilvl w:val="0"/>
          <w:numId w:val="8"/>
        </w:numPr>
        <w:tabs>
          <w:tab w:val="left" w:pos="682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Потребность в земельных ресурсах (с соответствующим обоснованием примерного размера земельного участка и сроков его использования).</w:t>
      </w:r>
    </w:p>
    <w:p w:rsidR="007515A4" w:rsidRPr="007515A4" w:rsidRDefault="007515A4" w:rsidP="007515A4">
      <w:pPr>
        <w:widowControl w:val="0"/>
        <w:numPr>
          <w:ilvl w:val="0"/>
          <w:numId w:val="8"/>
        </w:numPr>
        <w:tabs>
          <w:tab w:val="left" w:pos="715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Возможное влияние объекта строительства на окружающую среду: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793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предполагаемое воздействие на компоненты природной среды (например, выбросы загрязня</w:t>
      </w: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ющих веществ в атмосферный воздух, сбросы сточных вод в водные объекты, воздействие на расти</w:t>
      </w: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тельный и животный мир и др.);</w:t>
      </w:r>
    </w:p>
    <w:p w:rsidR="007515A4" w:rsidRPr="007515A4" w:rsidRDefault="007515A4" w:rsidP="007515A4">
      <w:pPr>
        <w:widowControl w:val="0"/>
        <w:numPr>
          <w:ilvl w:val="0"/>
          <w:numId w:val="6"/>
        </w:numPr>
        <w:tabs>
          <w:tab w:val="left" w:pos="806"/>
        </w:tabs>
        <w:spacing w:line="288" w:lineRule="auto"/>
        <w:ind w:firstLine="42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возможность аварийных ситуаций (вероятность, масштаб, продолжительность воздействия).</w:t>
      </w:r>
    </w:p>
    <w:p w:rsidR="007515A4" w:rsidRPr="007515A4" w:rsidRDefault="007515A4" w:rsidP="007515A4">
      <w:pPr>
        <w:widowControl w:val="0"/>
        <w:numPr>
          <w:ilvl w:val="0"/>
          <w:numId w:val="8"/>
        </w:numPr>
        <w:tabs>
          <w:tab w:val="left" w:pos="682"/>
        </w:tabs>
        <w:spacing w:line="288" w:lineRule="auto"/>
        <w:ind w:firstLine="440"/>
        <w:jc w:val="both"/>
        <w:rPr>
          <w:rFonts w:ascii="Arial" w:hAnsi="Arial" w:cs="Arial"/>
          <w:sz w:val="18"/>
          <w:szCs w:val="18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Объемы и источники финансирования намечаемой деятельности, учредители, участвующие пайщики, финансовые институты, коммерческие банки, кредиты.</w:t>
      </w:r>
    </w:p>
    <w:p w:rsidR="007515A4" w:rsidRPr="007544CD" w:rsidRDefault="007515A4" w:rsidP="007515A4">
      <w:pPr>
        <w:tabs>
          <w:tab w:val="left" w:pos="6804"/>
        </w:tabs>
        <w:jc w:val="both"/>
        <w:rPr>
          <w:sz w:val="30"/>
          <w:szCs w:val="30"/>
        </w:rPr>
      </w:pP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Информация об имеющихся земельных сервитутах и сведения, обусловленные изменением суще</w:t>
      </w:r>
      <w:r w:rsidRPr="007515A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ствующих проектных решений</w:t>
      </w:r>
    </w:p>
    <w:sectPr w:rsidR="007515A4" w:rsidRPr="007544CD" w:rsidSect="00B9551F">
      <w:footerReference w:type="even" r:id="rId9"/>
      <w:footerReference w:type="default" r:id="rId10"/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03" w:rsidRDefault="00D71703">
      <w:r>
        <w:separator/>
      </w:r>
    </w:p>
  </w:endnote>
  <w:endnote w:type="continuationSeparator" w:id="0">
    <w:p w:rsidR="00D71703" w:rsidRDefault="00D7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A4" w:rsidRDefault="007515A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35pt;margin-top:765.6pt;width:9.9pt;height:7pt;z-index:-25165875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7515A4" w:rsidRDefault="007515A4">
                <w:pPr>
                  <w:pStyle w:val="20"/>
                  <w:rPr>
                    <w:sz w:val="18"/>
                    <w:szCs w:val="18"/>
                  </w:rPr>
                </w:pPr>
                <w:r>
                  <w:rPr>
                    <w:rStyle w:val="2"/>
                    <w:rFonts w:ascii="Arial" w:hAnsi="Arial" w:cs="Arial"/>
                    <w:color w:val="000000"/>
                    <w:sz w:val="18"/>
                    <w:szCs w:val="18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D7" w:rsidRDefault="00342DD7" w:rsidP="005541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2DD7" w:rsidRDefault="00342DD7" w:rsidP="00E048DC">
    <w:pPr>
      <w:pStyle w:val="a3"/>
      <w:ind w:right="360"/>
    </w:pPr>
  </w:p>
  <w:p w:rsidR="00342DD7" w:rsidRDefault="00342DD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D7" w:rsidRDefault="00342DD7" w:rsidP="00FA4C97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03" w:rsidRDefault="00D71703">
      <w:r>
        <w:separator/>
      </w:r>
    </w:p>
  </w:footnote>
  <w:footnote w:type="continuationSeparator" w:id="0">
    <w:p w:rsidR="00D71703" w:rsidRDefault="00D71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1A1F4B4F"/>
    <w:multiLevelType w:val="hybridMultilevel"/>
    <w:tmpl w:val="2D6A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57CA8"/>
    <w:multiLevelType w:val="hybridMultilevel"/>
    <w:tmpl w:val="C308B470"/>
    <w:lvl w:ilvl="0" w:tplc="AE34ABF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7C25F7"/>
    <w:multiLevelType w:val="hybridMultilevel"/>
    <w:tmpl w:val="E292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DB9"/>
    <w:rsid w:val="00000306"/>
    <w:rsid w:val="00001E66"/>
    <w:rsid w:val="0000402F"/>
    <w:rsid w:val="00005C4C"/>
    <w:rsid w:val="00011656"/>
    <w:rsid w:val="00011FEF"/>
    <w:rsid w:val="000173F6"/>
    <w:rsid w:val="00021664"/>
    <w:rsid w:val="0002535D"/>
    <w:rsid w:val="00025CDE"/>
    <w:rsid w:val="000327DD"/>
    <w:rsid w:val="00036EC2"/>
    <w:rsid w:val="00042421"/>
    <w:rsid w:val="00044BF5"/>
    <w:rsid w:val="00052569"/>
    <w:rsid w:val="00052B7E"/>
    <w:rsid w:val="00052E5A"/>
    <w:rsid w:val="0006387E"/>
    <w:rsid w:val="00063FA9"/>
    <w:rsid w:val="0006535B"/>
    <w:rsid w:val="00077357"/>
    <w:rsid w:val="000841E4"/>
    <w:rsid w:val="00084AF8"/>
    <w:rsid w:val="000858A7"/>
    <w:rsid w:val="0008685A"/>
    <w:rsid w:val="00087A8A"/>
    <w:rsid w:val="00092360"/>
    <w:rsid w:val="00094E67"/>
    <w:rsid w:val="00095A37"/>
    <w:rsid w:val="000965FC"/>
    <w:rsid w:val="000969EB"/>
    <w:rsid w:val="000B15E1"/>
    <w:rsid w:val="000B1D5F"/>
    <w:rsid w:val="000C043A"/>
    <w:rsid w:val="000C194D"/>
    <w:rsid w:val="000C5305"/>
    <w:rsid w:val="000C54D9"/>
    <w:rsid w:val="000C7960"/>
    <w:rsid w:val="000D12F8"/>
    <w:rsid w:val="000D1E54"/>
    <w:rsid w:val="000D2410"/>
    <w:rsid w:val="000D31DD"/>
    <w:rsid w:val="000D76AA"/>
    <w:rsid w:val="000E5C27"/>
    <w:rsid w:val="000F35C3"/>
    <w:rsid w:val="000F4821"/>
    <w:rsid w:val="000F4C4F"/>
    <w:rsid w:val="000F60D7"/>
    <w:rsid w:val="000F6BE8"/>
    <w:rsid w:val="000F77CA"/>
    <w:rsid w:val="00101FFE"/>
    <w:rsid w:val="00105C58"/>
    <w:rsid w:val="00107AB6"/>
    <w:rsid w:val="00116C32"/>
    <w:rsid w:val="001172F9"/>
    <w:rsid w:val="0012422E"/>
    <w:rsid w:val="00133F84"/>
    <w:rsid w:val="0014145C"/>
    <w:rsid w:val="00141E2A"/>
    <w:rsid w:val="00147B5B"/>
    <w:rsid w:val="001511E5"/>
    <w:rsid w:val="00164B5C"/>
    <w:rsid w:val="001677C8"/>
    <w:rsid w:val="00181B7D"/>
    <w:rsid w:val="00181CEC"/>
    <w:rsid w:val="00184AE7"/>
    <w:rsid w:val="001944C1"/>
    <w:rsid w:val="001A181D"/>
    <w:rsid w:val="001A1EC9"/>
    <w:rsid w:val="001A3EF2"/>
    <w:rsid w:val="001A5FE4"/>
    <w:rsid w:val="001A79A7"/>
    <w:rsid w:val="001B5142"/>
    <w:rsid w:val="001C02DD"/>
    <w:rsid w:val="001C1BC8"/>
    <w:rsid w:val="001C32A8"/>
    <w:rsid w:val="001C5336"/>
    <w:rsid w:val="001C6644"/>
    <w:rsid w:val="001C73D0"/>
    <w:rsid w:val="001D1CC2"/>
    <w:rsid w:val="001D4D1E"/>
    <w:rsid w:val="001D6C38"/>
    <w:rsid w:val="001D73A5"/>
    <w:rsid w:val="001E092A"/>
    <w:rsid w:val="001E2350"/>
    <w:rsid w:val="001E5145"/>
    <w:rsid w:val="001E6A88"/>
    <w:rsid w:val="001F1102"/>
    <w:rsid w:val="001F3621"/>
    <w:rsid w:val="001F595B"/>
    <w:rsid w:val="001F59E0"/>
    <w:rsid w:val="00207FCF"/>
    <w:rsid w:val="00210348"/>
    <w:rsid w:val="00216808"/>
    <w:rsid w:val="0022728D"/>
    <w:rsid w:val="00230C46"/>
    <w:rsid w:val="00233407"/>
    <w:rsid w:val="00251C59"/>
    <w:rsid w:val="002537DA"/>
    <w:rsid w:val="00253EE6"/>
    <w:rsid w:val="002642E3"/>
    <w:rsid w:val="00280AD4"/>
    <w:rsid w:val="00286A4E"/>
    <w:rsid w:val="00291B13"/>
    <w:rsid w:val="002956ED"/>
    <w:rsid w:val="002A1D5C"/>
    <w:rsid w:val="002A6382"/>
    <w:rsid w:val="002B6340"/>
    <w:rsid w:val="002B7FB1"/>
    <w:rsid w:val="002C0CDB"/>
    <w:rsid w:val="002C2559"/>
    <w:rsid w:val="002C3EFE"/>
    <w:rsid w:val="002C4B01"/>
    <w:rsid w:val="002C5F1A"/>
    <w:rsid w:val="002D3D12"/>
    <w:rsid w:val="002D711B"/>
    <w:rsid w:val="002E085B"/>
    <w:rsid w:val="002E1AA3"/>
    <w:rsid w:val="002E37B7"/>
    <w:rsid w:val="002E481C"/>
    <w:rsid w:val="002F2C1E"/>
    <w:rsid w:val="002F4439"/>
    <w:rsid w:val="0030128B"/>
    <w:rsid w:val="00301F6C"/>
    <w:rsid w:val="00303C72"/>
    <w:rsid w:val="00304584"/>
    <w:rsid w:val="00307BAD"/>
    <w:rsid w:val="00310A57"/>
    <w:rsid w:val="0031279B"/>
    <w:rsid w:val="003144C0"/>
    <w:rsid w:val="0031518B"/>
    <w:rsid w:val="0032020C"/>
    <w:rsid w:val="003239F1"/>
    <w:rsid w:val="00327693"/>
    <w:rsid w:val="003317B2"/>
    <w:rsid w:val="00331F70"/>
    <w:rsid w:val="00332164"/>
    <w:rsid w:val="00337329"/>
    <w:rsid w:val="003412A5"/>
    <w:rsid w:val="00342DD7"/>
    <w:rsid w:val="003450AF"/>
    <w:rsid w:val="00347927"/>
    <w:rsid w:val="00353493"/>
    <w:rsid w:val="00355A3E"/>
    <w:rsid w:val="003625EF"/>
    <w:rsid w:val="00364D2A"/>
    <w:rsid w:val="00370B26"/>
    <w:rsid w:val="00373A21"/>
    <w:rsid w:val="00382691"/>
    <w:rsid w:val="00384E24"/>
    <w:rsid w:val="003855BD"/>
    <w:rsid w:val="00385A22"/>
    <w:rsid w:val="003926C9"/>
    <w:rsid w:val="00392BA4"/>
    <w:rsid w:val="0039784A"/>
    <w:rsid w:val="003A3BAC"/>
    <w:rsid w:val="003A5429"/>
    <w:rsid w:val="003A62E3"/>
    <w:rsid w:val="003A7D77"/>
    <w:rsid w:val="003B410F"/>
    <w:rsid w:val="003B50B9"/>
    <w:rsid w:val="003B613F"/>
    <w:rsid w:val="003C66A1"/>
    <w:rsid w:val="003D7B76"/>
    <w:rsid w:val="003E0E68"/>
    <w:rsid w:val="003E1DB9"/>
    <w:rsid w:val="003F1C5D"/>
    <w:rsid w:val="003F3316"/>
    <w:rsid w:val="003F54B9"/>
    <w:rsid w:val="004020BF"/>
    <w:rsid w:val="00402973"/>
    <w:rsid w:val="00406F5E"/>
    <w:rsid w:val="00411426"/>
    <w:rsid w:val="00411906"/>
    <w:rsid w:val="00431474"/>
    <w:rsid w:val="0043261A"/>
    <w:rsid w:val="004337F0"/>
    <w:rsid w:val="0043520C"/>
    <w:rsid w:val="00437110"/>
    <w:rsid w:val="00441A65"/>
    <w:rsid w:val="00442F8C"/>
    <w:rsid w:val="00442FE2"/>
    <w:rsid w:val="004438AF"/>
    <w:rsid w:val="0044509F"/>
    <w:rsid w:val="00445752"/>
    <w:rsid w:val="0046438B"/>
    <w:rsid w:val="00474CA3"/>
    <w:rsid w:val="00480044"/>
    <w:rsid w:val="00482A6C"/>
    <w:rsid w:val="004834E8"/>
    <w:rsid w:val="0048736D"/>
    <w:rsid w:val="00492962"/>
    <w:rsid w:val="004975F0"/>
    <w:rsid w:val="00497C77"/>
    <w:rsid w:val="004A24A6"/>
    <w:rsid w:val="004A277F"/>
    <w:rsid w:val="004A342E"/>
    <w:rsid w:val="004B3089"/>
    <w:rsid w:val="004B5D32"/>
    <w:rsid w:val="004C0DC6"/>
    <w:rsid w:val="004C1CCD"/>
    <w:rsid w:val="004C2793"/>
    <w:rsid w:val="004C27F9"/>
    <w:rsid w:val="004C3A73"/>
    <w:rsid w:val="004C7A68"/>
    <w:rsid w:val="004D3EB8"/>
    <w:rsid w:val="004D4B60"/>
    <w:rsid w:val="004E3D9C"/>
    <w:rsid w:val="004F1BC1"/>
    <w:rsid w:val="004F224E"/>
    <w:rsid w:val="004F72E5"/>
    <w:rsid w:val="004F7349"/>
    <w:rsid w:val="005001B8"/>
    <w:rsid w:val="00501E04"/>
    <w:rsid w:val="0050386C"/>
    <w:rsid w:val="00504712"/>
    <w:rsid w:val="00510242"/>
    <w:rsid w:val="005158E6"/>
    <w:rsid w:val="0052030A"/>
    <w:rsid w:val="00522A65"/>
    <w:rsid w:val="00523AE6"/>
    <w:rsid w:val="0052654C"/>
    <w:rsid w:val="00530302"/>
    <w:rsid w:val="00530427"/>
    <w:rsid w:val="00530C4E"/>
    <w:rsid w:val="00531627"/>
    <w:rsid w:val="00532B71"/>
    <w:rsid w:val="00535070"/>
    <w:rsid w:val="0053531B"/>
    <w:rsid w:val="00535A0A"/>
    <w:rsid w:val="00537E9E"/>
    <w:rsid w:val="00541761"/>
    <w:rsid w:val="0055179A"/>
    <w:rsid w:val="0055419A"/>
    <w:rsid w:val="005568D2"/>
    <w:rsid w:val="00556D5B"/>
    <w:rsid w:val="00556F15"/>
    <w:rsid w:val="005577FD"/>
    <w:rsid w:val="005723CF"/>
    <w:rsid w:val="005738C7"/>
    <w:rsid w:val="00574A25"/>
    <w:rsid w:val="00575E56"/>
    <w:rsid w:val="00581610"/>
    <w:rsid w:val="00590129"/>
    <w:rsid w:val="0059204F"/>
    <w:rsid w:val="00592A2C"/>
    <w:rsid w:val="005940A9"/>
    <w:rsid w:val="00596DE5"/>
    <w:rsid w:val="00596E49"/>
    <w:rsid w:val="005A44F7"/>
    <w:rsid w:val="005B0BA9"/>
    <w:rsid w:val="005B3719"/>
    <w:rsid w:val="005B4762"/>
    <w:rsid w:val="005B5837"/>
    <w:rsid w:val="005C3A7E"/>
    <w:rsid w:val="005C78A1"/>
    <w:rsid w:val="005D3380"/>
    <w:rsid w:val="005D5BE8"/>
    <w:rsid w:val="005E183E"/>
    <w:rsid w:val="005E346A"/>
    <w:rsid w:val="005E356D"/>
    <w:rsid w:val="005E38DA"/>
    <w:rsid w:val="005F4DAB"/>
    <w:rsid w:val="005F6202"/>
    <w:rsid w:val="006003CA"/>
    <w:rsid w:val="00600519"/>
    <w:rsid w:val="0060086A"/>
    <w:rsid w:val="00603AF0"/>
    <w:rsid w:val="00610297"/>
    <w:rsid w:val="00613D88"/>
    <w:rsid w:val="006164D8"/>
    <w:rsid w:val="00624172"/>
    <w:rsid w:val="00625194"/>
    <w:rsid w:val="00625DB7"/>
    <w:rsid w:val="00626E3D"/>
    <w:rsid w:val="0063078B"/>
    <w:rsid w:val="00636124"/>
    <w:rsid w:val="006374E6"/>
    <w:rsid w:val="00640D25"/>
    <w:rsid w:val="006430FE"/>
    <w:rsid w:val="00644145"/>
    <w:rsid w:val="006449A3"/>
    <w:rsid w:val="00646070"/>
    <w:rsid w:val="0065244A"/>
    <w:rsid w:val="00660107"/>
    <w:rsid w:val="006662E1"/>
    <w:rsid w:val="0067172B"/>
    <w:rsid w:val="00673FF6"/>
    <w:rsid w:val="0067740D"/>
    <w:rsid w:val="006777AF"/>
    <w:rsid w:val="006811BD"/>
    <w:rsid w:val="00684E9B"/>
    <w:rsid w:val="00684F89"/>
    <w:rsid w:val="006A047C"/>
    <w:rsid w:val="006A15E6"/>
    <w:rsid w:val="006A3BB1"/>
    <w:rsid w:val="006A69FF"/>
    <w:rsid w:val="006A6C37"/>
    <w:rsid w:val="006B0BD5"/>
    <w:rsid w:val="006B19B3"/>
    <w:rsid w:val="006B6867"/>
    <w:rsid w:val="006C23CD"/>
    <w:rsid w:val="006C5A11"/>
    <w:rsid w:val="006C6614"/>
    <w:rsid w:val="006C6AC9"/>
    <w:rsid w:val="006C7BE5"/>
    <w:rsid w:val="006D1198"/>
    <w:rsid w:val="006D3841"/>
    <w:rsid w:val="006D6979"/>
    <w:rsid w:val="006D7D12"/>
    <w:rsid w:val="006E3072"/>
    <w:rsid w:val="006E38F1"/>
    <w:rsid w:val="006F30F8"/>
    <w:rsid w:val="006F5653"/>
    <w:rsid w:val="006F7453"/>
    <w:rsid w:val="0070052C"/>
    <w:rsid w:val="00703FBF"/>
    <w:rsid w:val="0070501A"/>
    <w:rsid w:val="00706E95"/>
    <w:rsid w:val="00710A17"/>
    <w:rsid w:val="00722B2E"/>
    <w:rsid w:val="007269B1"/>
    <w:rsid w:val="007319F1"/>
    <w:rsid w:val="00733AA0"/>
    <w:rsid w:val="00735430"/>
    <w:rsid w:val="00736F05"/>
    <w:rsid w:val="007515A4"/>
    <w:rsid w:val="007521C0"/>
    <w:rsid w:val="00752B94"/>
    <w:rsid w:val="007544CD"/>
    <w:rsid w:val="00756491"/>
    <w:rsid w:val="00774455"/>
    <w:rsid w:val="00775566"/>
    <w:rsid w:val="007763B2"/>
    <w:rsid w:val="00777012"/>
    <w:rsid w:val="00780E81"/>
    <w:rsid w:val="0078108A"/>
    <w:rsid w:val="00782918"/>
    <w:rsid w:val="00786B49"/>
    <w:rsid w:val="00792423"/>
    <w:rsid w:val="0079725F"/>
    <w:rsid w:val="007A3FAB"/>
    <w:rsid w:val="007A471D"/>
    <w:rsid w:val="007A5252"/>
    <w:rsid w:val="007A6A5F"/>
    <w:rsid w:val="007B0EF5"/>
    <w:rsid w:val="007B1440"/>
    <w:rsid w:val="007B3668"/>
    <w:rsid w:val="007B4F64"/>
    <w:rsid w:val="007C25D7"/>
    <w:rsid w:val="007C2DD1"/>
    <w:rsid w:val="007C7804"/>
    <w:rsid w:val="007D07DB"/>
    <w:rsid w:val="007D0B51"/>
    <w:rsid w:val="007D372F"/>
    <w:rsid w:val="007D41D7"/>
    <w:rsid w:val="007D4F84"/>
    <w:rsid w:val="007D6D6E"/>
    <w:rsid w:val="007E0436"/>
    <w:rsid w:val="007E46E0"/>
    <w:rsid w:val="007F1568"/>
    <w:rsid w:val="007F3110"/>
    <w:rsid w:val="007F5972"/>
    <w:rsid w:val="007F5A20"/>
    <w:rsid w:val="00800746"/>
    <w:rsid w:val="00805E4E"/>
    <w:rsid w:val="00811706"/>
    <w:rsid w:val="00812AC8"/>
    <w:rsid w:val="00812FB2"/>
    <w:rsid w:val="00815404"/>
    <w:rsid w:val="00815CFA"/>
    <w:rsid w:val="00821041"/>
    <w:rsid w:val="00825FEE"/>
    <w:rsid w:val="008262EA"/>
    <w:rsid w:val="008271C4"/>
    <w:rsid w:val="008302C1"/>
    <w:rsid w:val="0083559E"/>
    <w:rsid w:val="00837360"/>
    <w:rsid w:val="00842991"/>
    <w:rsid w:val="00844C27"/>
    <w:rsid w:val="008459E3"/>
    <w:rsid w:val="008460E4"/>
    <w:rsid w:val="00850166"/>
    <w:rsid w:val="0086050E"/>
    <w:rsid w:val="008611F1"/>
    <w:rsid w:val="008666F5"/>
    <w:rsid w:val="008713D7"/>
    <w:rsid w:val="00876B4F"/>
    <w:rsid w:val="008777BF"/>
    <w:rsid w:val="00877B21"/>
    <w:rsid w:val="008800F6"/>
    <w:rsid w:val="0088116D"/>
    <w:rsid w:val="0088172F"/>
    <w:rsid w:val="00881B53"/>
    <w:rsid w:val="00883309"/>
    <w:rsid w:val="008837EC"/>
    <w:rsid w:val="0089494D"/>
    <w:rsid w:val="008A44ED"/>
    <w:rsid w:val="008B0BB3"/>
    <w:rsid w:val="008B32F4"/>
    <w:rsid w:val="008C00A0"/>
    <w:rsid w:val="008C06E2"/>
    <w:rsid w:val="008C0A2B"/>
    <w:rsid w:val="008C456E"/>
    <w:rsid w:val="008C637B"/>
    <w:rsid w:val="008D2370"/>
    <w:rsid w:val="008D42E4"/>
    <w:rsid w:val="008D55EC"/>
    <w:rsid w:val="008D58A6"/>
    <w:rsid w:val="008D72F3"/>
    <w:rsid w:val="008D7936"/>
    <w:rsid w:val="008E4E19"/>
    <w:rsid w:val="00900EAD"/>
    <w:rsid w:val="00902682"/>
    <w:rsid w:val="00905374"/>
    <w:rsid w:val="00912908"/>
    <w:rsid w:val="009145E4"/>
    <w:rsid w:val="00922498"/>
    <w:rsid w:val="00930BDF"/>
    <w:rsid w:val="00931C90"/>
    <w:rsid w:val="00932F5C"/>
    <w:rsid w:val="009353B0"/>
    <w:rsid w:val="0093549F"/>
    <w:rsid w:val="00937FE0"/>
    <w:rsid w:val="00940D5D"/>
    <w:rsid w:val="00941BEE"/>
    <w:rsid w:val="00944FDB"/>
    <w:rsid w:val="009469A9"/>
    <w:rsid w:val="009511F0"/>
    <w:rsid w:val="00951613"/>
    <w:rsid w:val="00955473"/>
    <w:rsid w:val="00955815"/>
    <w:rsid w:val="00960F40"/>
    <w:rsid w:val="00962ABB"/>
    <w:rsid w:val="00963FD4"/>
    <w:rsid w:val="00966455"/>
    <w:rsid w:val="00967FEC"/>
    <w:rsid w:val="009725EA"/>
    <w:rsid w:val="009750EF"/>
    <w:rsid w:val="0098091D"/>
    <w:rsid w:val="00981E02"/>
    <w:rsid w:val="00985BA2"/>
    <w:rsid w:val="00994D3E"/>
    <w:rsid w:val="0099637F"/>
    <w:rsid w:val="009978FB"/>
    <w:rsid w:val="009A78AF"/>
    <w:rsid w:val="009B55D7"/>
    <w:rsid w:val="009C1930"/>
    <w:rsid w:val="009C7C0D"/>
    <w:rsid w:val="009C7EC1"/>
    <w:rsid w:val="009D0364"/>
    <w:rsid w:val="009D04E4"/>
    <w:rsid w:val="009D41FB"/>
    <w:rsid w:val="009D446F"/>
    <w:rsid w:val="009D45D6"/>
    <w:rsid w:val="009E22C6"/>
    <w:rsid w:val="009E3293"/>
    <w:rsid w:val="009E4737"/>
    <w:rsid w:val="009E7459"/>
    <w:rsid w:val="009F0AFF"/>
    <w:rsid w:val="00A00F3B"/>
    <w:rsid w:val="00A068D8"/>
    <w:rsid w:val="00A07AD1"/>
    <w:rsid w:val="00A11D5D"/>
    <w:rsid w:val="00A1323A"/>
    <w:rsid w:val="00A136DB"/>
    <w:rsid w:val="00A13CE5"/>
    <w:rsid w:val="00A17D29"/>
    <w:rsid w:val="00A330A0"/>
    <w:rsid w:val="00A33335"/>
    <w:rsid w:val="00A36D88"/>
    <w:rsid w:val="00A37526"/>
    <w:rsid w:val="00A46DB6"/>
    <w:rsid w:val="00A470BB"/>
    <w:rsid w:val="00A4743F"/>
    <w:rsid w:val="00A54A2A"/>
    <w:rsid w:val="00A60F73"/>
    <w:rsid w:val="00A624EE"/>
    <w:rsid w:val="00A657A6"/>
    <w:rsid w:val="00A67C9E"/>
    <w:rsid w:val="00A75871"/>
    <w:rsid w:val="00A81642"/>
    <w:rsid w:val="00A825A2"/>
    <w:rsid w:val="00A85AEE"/>
    <w:rsid w:val="00A86726"/>
    <w:rsid w:val="00A87A94"/>
    <w:rsid w:val="00A902CD"/>
    <w:rsid w:val="00AA391D"/>
    <w:rsid w:val="00AB2AA6"/>
    <w:rsid w:val="00AB37D6"/>
    <w:rsid w:val="00AB729F"/>
    <w:rsid w:val="00AC0171"/>
    <w:rsid w:val="00AC4E63"/>
    <w:rsid w:val="00AC6F23"/>
    <w:rsid w:val="00AD6797"/>
    <w:rsid w:val="00AE0A82"/>
    <w:rsid w:val="00AE2932"/>
    <w:rsid w:val="00AE471A"/>
    <w:rsid w:val="00AF293A"/>
    <w:rsid w:val="00AF3159"/>
    <w:rsid w:val="00AF3617"/>
    <w:rsid w:val="00AF4800"/>
    <w:rsid w:val="00AF6C77"/>
    <w:rsid w:val="00AF6DC9"/>
    <w:rsid w:val="00B02F5D"/>
    <w:rsid w:val="00B035FA"/>
    <w:rsid w:val="00B05A83"/>
    <w:rsid w:val="00B05EF8"/>
    <w:rsid w:val="00B11FD5"/>
    <w:rsid w:val="00B1677F"/>
    <w:rsid w:val="00B207C0"/>
    <w:rsid w:val="00B25153"/>
    <w:rsid w:val="00B26D76"/>
    <w:rsid w:val="00B319D3"/>
    <w:rsid w:val="00B34CE6"/>
    <w:rsid w:val="00B3615C"/>
    <w:rsid w:val="00B405CA"/>
    <w:rsid w:val="00B41629"/>
    <w:rsid w:val="00B41755"/>
    <w:rsid w:val="00B4239E"/>
    <w:rsid w:val="00B47806"/>
    <w:rsid w:val="00B52196"/>
    <w:rsid w:val="00B523A5"/>
    <w:rsid w:val="00B5292C"/>
    <w:rsid w:val="00B52A95"/>
    <w:rsid w:val="00B60CFC"/>
    <w:rsid w:val="00B62A09"/>
    <w:rsid w:val="00B664D2"/>
    <w:rsid w:val="00B676F7"/>
    <w:rsid w:val="00B7076A"/>
    <w:rsid w:val="00B73496"/>
    <w:rsid w:val="00B767B5"/>
    <w:rsid w:val="00B901E9"/>
    <w:rsid w:val="00B90748"/>
    <w:rsid w:val="00B9440F"/>
    <w:rsid w:val="00B9551F"/>
    <w:rsid w:val="00B95938"/>
    <w:rsid w:val="00B97D7F"/>
    <w:rsid w:val="00BA0632"/>
    <w:rsid w:val="00BA0BF4"/>
    <w:rsid w:val="00BA0EE3"/>
    <w:rsid w:val="00BA1833"/>
    <w:rsid w:val="00BA358B"/>
    <w:rsid w:val="00BA7FE6"/>
    <w:rsid w:val="00BB1885"/>
    <w:rsid w:val="00BB2039"/>
    <w:rsid w:val="00BB3CE7"/>
    <w:rsid w:val="00BB6729"/>
    <w:rsid w:val="00BB7657"/>
    <w:rsid w:val="00BC2648"/>
    <w:rsid w:val="00BC6FCF"/>
    <w:rsid w:val="00BD0154"/>
    <w:rsid w:val="00BD5926"/>
    <w:rsid w:val="00BD7E29"/>
    <w:rsid w:val="00BE2D5D"/>
    <w:rsid w:val="00BE3964"/>
    <w:rsid w:val="00BE4145"/>
    <w:rsid w:val="00BE4A59"/>
    <w:rsid w:val="00BE7149"/>
    <w:rsid w:val="00BF4A7C"/>
    <w:rsid w:val="00BF7AFB"/>
    <w:rsid w:val="00C12FF2"/>
    <w:rsid w:val="00C21447"/>
    <w:rsid w:val="00C24EFB"/>
    <w:rsid w:val="00C32F83"/>
    <w:rsid w:val="00C3450C"/>
    <w:rsid w:val="00C35F85"/>
    <w:rsid w:val="00C45A29"/>
    <w:rsid w:val="00C460BB"/>
    <w:rsid w:val="00C5019D"/>
    <w:rsid w:val="00C54A6F"/>
    <w:rsid w:val="00C54FD8"/>
    <w:rsid w:val="00C56506"/>
    <w:rsid w:val="00C56A3D"/>
    <w:rsid w:val="00C57558"/>
    <w:rsid w:val="00C63A67"/>
    <w:rsid w:val="00C649F1"/>
    <w:rsid w:val="00C65211"/>
    <w:rsid w:val="00C66E37"/>
    <w:rsid w:val="00C66E76"/>
    <w:rsid w:val="00C72074"/>
    <w:rsid w:val="00C7237B"/>
    <w:rsid w:val="00C725AF"/>
    <w:rsid w:val="00C72DAD"/>
    <w:rsid w:val="00C7489D"/>
    <w:rsid w:val="00C74A4A"/>
    <w:rsid w:val="00C76032"/>
    <w:rsid w:val="00C764AE"/>
    <w:rsid w:val="00C80943"/>
    <w:rsid w:val="00C80B06"/>
    <w:rsid w:val="00C80FF2"/>
    <w:rsid w:val="00C82994"/>
    <w:rsid w:val="00C82DC0"/>
    <w:rsid w:val="00C91D8A"/>
    <w:rsid w:val="00C96692"/>
    <w:rsid w:val="00C96A21"/>
    <w:rsid w:val="00CA41FF"/>
    <w:rsid w:val="00CA460C"/>
    <w:rsid w:val="00CA6B60"/>
    <w:rsid w:val="00CA7514"/>
    <w:rsid w:val="00CB1663"/>
    <w:rsid w:val="00CB5381"/>
    <w:rsid w:val="00CC26E8"/>
    <w:rsid w:val="00CD6454"/>
    <w:rsid w:val="00CD6793"/>
    <w:rsid w:val="00CD69EB"/>
    <w:rsid w:val="00CE2B6C"/>
    <w:rsid w:val="00CE457B"/>
    <w:rsid w:val="00CE7C7B"/>
    <w:rsid w:val="00CF3356"/>
    <w:rsid w:val="00D02812"/>
    <w:rsid w:val="00D03F8F"/>
    <w:rsid w:val="00D040B4"/>
    <w:rsid w:val="00D05FD6"/>
    <w:rsid w:val="00D0790C"/>
    <w:rsid w:val="00D1026A"/>
    <w:rsid w:val="00D106B8"/>
    <w:rsid w:val="00D111E0"/>
    <w:rsid w:val="00D11C53"/>
    <w:rsid w:val="00D25715"/>
    <w:rsid w:val="00D2732F"/>
    <w:rsid w:val="00D305D8"/>
    <w:rsid w:val="00D316FC"/>
    <w:rsid w:val="00D3209F"/>
    <w:rsid w:val="00D345CE"/>
    <w:rsid w:val="00D43B81"/>
    <w:rsid w:val="00D55B57"/>
    <w:rsid w:val="00D5622C"/>
    <w:rsid w:val="00D5633E"/>
    <w:rsid w:val="00D57DEE"/>
    <w:rsid w:val="00D61CD7"/>
    <w:rsid w:val="00D64382"/>
    <w:rsid w:val="00D71703"/>
    <w:rsid w:val="00D719E5"/>
    <w:rsid w:val="00D74E6A"/>
    <w:rsid w:val="00D76197"/>
    <w:rsid w:val="00D80B45"/>
    <w:rsid w:val="00D83026"/>
    <w:rsid w:val="00D8792A"/>
    <w:rsid w:val="00D91BC6"/>
    <w:rsid w:val="00D920E2"/>
    <w:rsid w:val="00D926F6"/>
    <w:rsid w:val="00D927AD"/>
    <w:rsid w:val="00D92E95"/>
    <w:rsid w:val="00D933A9"/>
    <w:rsid w:val="00D94700"/>
    <w:rsid w:val="00D97192"/>
    <w:rsid w:val="00DA5423"/>
    <w:rsid w:val="00DA6307"/>
    <w:rsid w:val="00DB04BA"/>
    <w:rsid w:val="00DB19EF"/>
    <w:rsid w:val="00DB33AF"/>
    <w:rsid w:val="00DB637F"/>
    <w:rsid w:val="00DC2740"/>
    <w:rsid w:val="00DC2DA2"/>
    <w:rsid w:val="00DC5025"/>
    <w:rsid w:val="00DC7DAF"/>
    <w:rsid w:val="00DD0E61"/>
    <w:rsid w:val="00DD111D"/>
    <w:rsid w:val="00DD1A92"/>
    <w:rsid w:val="00DD27A6"/>
    <w:rsid w:val="00DE117F"/>
    <w:rsid w:val="00DF39F8"/>
    <w:rsid w:val="00E0206B"/>
    <w:rsid w:val="00E048DC"/>
    <w:rsid w:val="00E05C64"/>
    <w:rsid w:val="00E121C8"/>
    <w:rsid w:val="00E14DDC"/>
    <w:rsid w:val="00E23285"/>
    <w:rsid w:val="00E300C0"/>
    <w:rsid w:val="00E30D7C"/>
    <w:rsid w:val="00E3149F"/>
    <w:rsid w:val="00E44031"/>
    <w:rsid w:val="00E44891"/>
    <w:rsid w:val="00E47752"/>
    <w:rsid w:val="00E52BA9"/>
    <w:rsid w:val="00E561BF"/>
    <w:rsid w:val="00E60F12"/>
    <w:rsid w:val="00E62742"/>
    <w:rsid w:val="00E6419C"/>
    <w:rsid w:val="00E6485D"/>
    <w:rsid w:val="00E66320"/>
    <w:rsid w:val="00E74E25"/>
    <w:rsid w:val="00E76AEB"/>
    <w:rsid w:val="00E818A8"/>
    <w:rsid w:val="00E85F26"/>
    <w:rsid w:val="00E90657"/>
    <w:rsid w:val="00E90F2D"/>
    <w:rsid w:val="00E92069"/>
    <w:rsid w:val="00E9651B"/>
    <w:rsid w:val="00EA7576"/>
    <w:rsid w:val="00EA78FF"/>
    <w:rsid w:val="00EC38FA"/>
    <w:rsid w:val="00EC4471"/>
    <w:rsid w:val="00EC4507"/>
    <w:rsid w:val="00EC4BD5"/>
    <w:rsid w:val="00EC51C5"/>
    <w:rsid w:val="00EC639E"/>
    <w:rsid w:val="00ED1098"/>
    <w:rsid w:val="00EE54DB"/>
    <w:rsid w:val="00EE7309"/>
    <w:rsid w:val="00EE7B5E"/>
    <w:rsid w:val="00EF0DAA"/>
    <w:rsid w:val="00EF1848"/>
    <w:rsid w:val="00EF1949"/>
    <w:rsid w:val="00EF25B9"/>
    <w:rsid w:val="00EF66D1"/>
    <w:rsid w:val="00F03072"/>
    <w:rsid w:val="00F06CED"/>
    <w:rsid w:val="00F11616"/>
    <w:rsid w:val="00F11BE2"/>
    <w:rsid w:val="00F121DD"/>
    <w:rsid w:val="00F12321"/>
    <w:rsid w:val="00F152AA"/>
    <w:rsid w:val="00F2060C"/>
    <w:rsid w:val="00F21055"/>
    <w:rsid w:val="00F23B80"/>
    <w:rsid w:val="00F31A76"/>
    <w:rsid w:val="00F337D8"/>
    <w:rsid w:val="00F416B3"/>
    <w:rsid w:val="00F5057A"/>
    <w:rsid w:val="00F50DC6"/>
    <w:rsid w:val="00F646D1"/>
    <w:rsid w:val="00F70A8F"/>
    <w:rsid w:val="00F737B7"/>
    <w:rsid w:val="00F773BF"/>
    <w:rsid w:val="00F77C6C"/>
    <w:rsid w:val="00F80221"/>
    <w:rsid w:val="00F83EEF"/>
    <w:rsid w:val="00F92A17"/>
    <w:rsid w:val="00F93F9B"/>
    <w:rsid w:val="00F95A0A"/>
    <w:rsid w:val="00FA1416"/>
    <w:rsid w:val="00FA4C97"/>
    <w:rsid w:val="00FB3B66"/>
    <w:rsid w:val="00FB3D22"/>
    <w:rsid w:val="00FB6E71"/>
    <w:rsid w:val="00FB7818"/>
    <w:rsid w:val="00FC2378"/>
    <w:rsid w:val="00FC52A5"/>
    <w:rsid w:val="00FC7F12"/>
    <w:rsid w:val="00FD0B8E"/>
    <w:rsid w:val="00FD1E73"/>
    <w:rsid w:val="00FD7E7C"/>
    <w:rsid w:val="00FE0DAE"/>
    <w:rsid w:val="00FE7192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4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048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48DC"/>
  </w:style>
  <w:style w:type="paragraph" w:styleId="a5">
    <w:name w:val="header"/>
    <w:basedOn w:val="a"/>
    <w:link w:val="a6"/>
    <w:rsid w:val="00FA4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A4C97"/>
    <w:rPr>
      <w:sz w:val="24"/>
      <w:szCs w:val="24"/>
    </w:rPr>
  </w:style>
  <w:style w:type="paragraph" w:styleId="a7">
    <w:name w:val="List Paragraph"/>
    <w:basedOn w:val="a"/>
    <w:uiPriority w:val="34"/>
    <w:qFormat/>
    <w:rsid w:val="007544CD"/>
    <w:pPr>
      <w:spacing w:line="259" w:lineRule="auto"/>
      <w:ind w:left="720"/>
      <w:contextualSpacing/>
    </w:pPr>
    <w:rPr>
      <w:rFonts w:ascii="Century Gothic" w:eastAsia="Century Gothic" w:hAnsi="Century Gothic" w:cs="Century Gothic"/>
      <w:color w:val="141515"/>
      <w:sz w:val="28"/>
      <w:szCs w:val="22"/>
    </w:rPr>
  </w:style>
  <w:style w:type="character" w:customStyle="1" w:styleId="2">
    <w:name w:val="Колонтитул (2)_"/>
    <w:link w:val="20"/>
    <w:uiPriority w:val="99"/>
    <w:locked/>
    <w:rsid w:val="007515A4"/>
  </w:style>
  <w:style w:type="paragraph" w:customStyle="1" w:styleId="20">
    <w:name w:val="Колонтитул (2)"/>
    <w:basedOn w:val="a"/>
    <w:link w:val="2"/>
    <w:uiPriority w:val="99"/>
    <w:rsid w:val="007515A4"/>
    <w:pPr>
      <w:widowControl w:val="0"/>
    </w:pPr>
    <w:rPr>
      <w:sz w:val="20"/>
      <w:szCs w:val="20"/>
    </w:rPr>
  </w:style>
  <w:style w:type="paragraph" w:styleId="a8">
    <w:name w:val="Body Text Indent"/>
    <w:basedOn w:val="a"/>
    <w:link w:val="a9"/>
    <w:rsid w:val="00902682"/>
    <w:pPr>
      <w:ind w:left="5670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90268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BF10-E5F1-4C4D-BF7D-0708ECE0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 Windows</cp:lastModifiedBy>
  <cp:revision>2</cp:revision>
  <cp:lastPrinted>2023-07-05T12:58:00Z</cp:lastPrinted>
  <dcterms:created xsi:type="dcterms:W3CDTF">2024-05-02T13:09:00Z</dcterms:created>
  <dcterms:modified xsi:type="dcterms:W3CDTF">2024-05-02T13:09:00Z</dcterms:modified>
</cp:coreProperties>
</file>