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7" w:rsidRDefault="007E67E7" w:rsidP="007E67E7">
      <w:pPr>
        <w:ind w:left="3960" w:hanging="3960"/>
        <w:jc w:val="left"/>
        <w:rPr>
          <w:rFonts w:eastAsia="Times New Roman" w:cs="Times New Roman"/>
          <w:b/>
          <w:szCs w:val="30"/>
          <w:lang w:eastAsia="ru-RU"/>
        </w:rPr>
      </w:pPr>
      <w:r w:rsidRPr="007E67E7">
        <w:rPr>
          <w:rFonts w:eastAsia="Times New Roman" w:cs="Times New Roman"/>
          <w:b/>
          <w:szCs w:val="30"/>
          <w:lang w:eastAsia="ru-RU"/>
        </w:rPr>
        <w:t>Процедура 6.30.3.</w:t>
      </w:r>
    </w:p>
    <w:p w:rsidR="00885779" w:rsidRDefault="00885779" w:rsidP="00885779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7E67E7" w:rsidRPr="007E67E7" w:rsidRDefault="00885779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Осиповичский</w:t>
      </w:r>
      <w:bookmarkStart w:id="0" w:name="_GoBack"/>
      <w:bookmarkEnd w:id="0"/>
      <w:proofErr w:type="spellEnd"/>
      <w:r w:rsidR="007E67E7" w:rsidRPr="007E67E7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7E67E7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7E67E7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7E67E7">
        <w:rPr>
          <w:rFonts w:eastAsia="Times New Roman" w:cs="Times New Roman"/>
          <w:sz w:val="28"/>
          <w:szCs w:val="28"/>
          <w:lang w:eastAsia="ru-RU"/>
        </w:rPr>
        <w:t>моб):___________________________</w:t>
      </w:r>
    </w:p>
    <w:p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7E67E7" w:rsidRPr="007E67E7" w:rsidRDefault="007E67E7" w:rsidP="007E67E7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67E7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Прошу получить согласование проекта консервации, проекта </w:t>
      </w:r>
      <w:proofErr w:type="spellStart"/>
      <w:r w:rsidRPr="007E67E7">
        <w:rPr>
          <w:rFonts w:eastAsia="Times New Roman" w:cs="Times New Roman"/>
          <w:sz w:val="28"/>
          <w:szCs w:val="28"/>
          <w:lang w:eastAsia="ru-RU"/>
        </w:rPr>
        <w:t>расконсервации</w:t>
      </w:r>
      <w:proofErr w:type="spellEnd"/>
      <w:r w:rsidRPr="007E67E7">
        <w:rPr>
          <w:rFonts w:eastAsia="Times New Roman" w:cs="Times New Roman"/>
          <w:sz w:val="28"/>
          <w:szCs w:val="28"/>
          <w:lang w:eastAsia="ru-RU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</w:t>
      </w:r>
      <w:proofErr w:type="gramStart"/>
      <w:r w:rsidRPr="007E67E7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7E67E7">
        <w:rPr>
          <w:rFonts w:eastAsia="Times New Roman" w:cs="Times New Roman"/>
          <w:sz w:val="28"/>
          <w:szCs w:val="28"/>
          <w:lang w:eastAsia="ru-RU"/>
        </w:rPr>
        <w:t xml:space="preserve">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земель)________________________________________</w:t>
      </w:r>
    </w:p>
    <w:p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E67E7" w:rsidRPr="007E67E7" w:rsidRDefault="007E67E7" w:rsidP="007E67E7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67E7" w:rsidRPr="007E67E7" w:rsidRDefault="007E67E7" w:rsidP="007E67E7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Руководитель организации                      ___________   ______________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подпись)            (И.О.Фамилия)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«____» _________________________20__г.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М.П.  (при наличии)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4"/>
          <w:szCs w:val="28"/>
          <w:lang w:eastAsia="ru-RU"/>
        </w:rPr>
        <w:t xml:space="preserve">                      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«_____» _________________ 20___г.</w:t>
      </w:r>
      <w:r w:rsidRPr="007E67E7">
        <w:rPr>
          <w:rFonts w:eastAsia="Times New Roman" w:cs="Times New Roman"/>
          <w:sz w:val="28"/>
          <w:szCs w:val="28"/>
          <w:lang w:eastAsia="ru-RU"/>
        </w:rPr>
        <w:tab/>
      </w:r>
      <w:r w:rsidRPr="007E67E7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 </w:t>
      </w:r>
      <w:r w:rsidRPr="007E67E7">
        <w:rPr>
          <w:rFonts w:eastAsia="Times New Roman" w:cs="Times New Roman"/>
          <w:sz w:val="24"/>
          <w:szCs w:val="28"/>
          <w:lang w:eastAsia="ru-RU"/>
        </w:rPr>
        <w:t>подпись)</w:t>
      </w:r>
    </w:p>
    <w:p w:rsidR="00382545" w:rsidRPr="002C2403" w:rsidRDefault="00382545" w:rsidP="007E67E7">
      <w:pPr>
        <w:pStyle w:val="table10"/>
        <w:spacing w:before="120"/>
        <w:rPr>
          <w:sz w:val="28"/>
          <w:szCs w:val="28"/>
        </w:rPr>
      </w:pPr>
    </w:p>
    <w:sectPr w:rsidR="00382545" w:rsidRPr="002C2403" w:rsidSect="00853A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C7E17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412B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7E7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3A21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5779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3790D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3782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6B88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03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885779"/>
    <w:pPr>
      <w:ind w:left="5670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857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BB5D-795F-4C2A-97D8-C8FC9849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2022-04-28T08:24:00Z</cp:lastPrinted>
  <dcterms:created xsi:type="dcterms:W3CDTF">2022-08-16T12:08:00Z</dcterms:created>
  <dcterms:modified xsi:type="dcterms:W3CDTF">2024-05-02T08:20:00Z</dcterms:modified>
</cp:coreProperties>
</file>