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B5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b/>
          <w:szCs w:val="30"/>
        </w:rPr>
      </w:pPr>
      <w:r w:rsidRPr="00A17C2F">
        <w:rPr>
          <w:rFonts w:eastAsia="Calibri" w:cs="Times New Roman"/>
          <w:b/>
          <w:szCs w:val="30"/>
        </w:rPr>
        <w:t>Процедура 6.9.1</w:t>
      </w:r>
    </w:p>
    <w:p w:rsidR="004C69B5" w:rsidRPr="004C69B5" w:rsidRDefault="004C69B5" w:rsidP="004C69B5">
      <w:pPr>
        <w:spacing w:line="320" w:lineRule="exact"/>
        <w:ind w:left="3969" w:hanging="3969"/>
        <w:jc w:val="left"/>
        <w:rPr>
          <w:rFonts w:eastAsia="Calibri" w:cs="Times New Roman"/>
          <w:i/>
          <w:szCs w:val="30"/>
        </w:rPr>
      </w:pPr>
      <w:r w:rsidRPr="004C69B5">
        <w:rPr>
          <w:rFonts w:eastAsia="Calibri" w:cs="Times New Roman"/>
          <w:i/>
          <w:szCs w:val="30"/>
        </w:rPr>
        <w:t>Угловой штамп или бланк предприятия</w:t>
      </w:r>
    </w:p>
    <w:p w:rsidR="00A17C2F" w:rsidRPr="00A17C2F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</w:p>
    <w:p w:rsidR="00A17C2F" w:rsidRPr="00A17C2F" w:rsidRDefault="00FD1F4D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                                                     </w:t>
      </w:r>
      <w:r w:rsidR="004C69B5">
        <w:rPr>
          <w:rFonts w:eastAsia="Calibri" w:cs="Times New Roman"/>
          <w:szCs w:val="30"/>
        </w:rPr>
        <w:t>Осиповичский</w:t>
      </w:r>
      <w:bookmarkStart w:id="0" w:name="_GoBack"/>
      <w:bookmarkEnd w:id="0"/>
      <w:r w:rsidR="00A17C2F" w:rsidRPr="00A17C2F">
        <w:rPr>
          <w:rFonts w:eastAsia="Calibri" w:cs="Times New Roman"/>
          <w:szCs w:val="30"/>
        </w:rPr>
        <w:t xml:space="preserve"> районный</w:t>
      </w:r>
    </w:p>
    <w:p w:rsidR="00A17C2F" w:rsidRPr="00A17C2F" w:rsidRDefault="00A17C2F" w:rsidP="00A17C2F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17C2F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A17C2F">
        <w:rPr>
          <w:rFonts w:eastAsia="Times New Roman" w:cs="Times New Roman"/>
          <w:sz w:val="28"/>
          <w:szCs w:val="28"/>
          <w:lang w:eastAsia="ru-RU"/>
        </w:rPr>
        <w:t>моб):_______________________________</w:t>
      </w:r>
    </w:p>
    <w:p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17C2F" w:rsidRPr="00A17C2F" w:rsidRDefault="00A17C2F" w:rsidP="00A17C2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A17C2F" w:rsidRPr="00A17C2F" w:rsidRDefault="00A17C2F" w:rsidP="00A17C2F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A17C2F" w:rsidRPr="00A17C2F" w:rsidRDefault="00A17C2F" w:rsidP="00A17C2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гос. акта на право обособленного водопользования______________________________________________________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по адресу: 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З.______________________________________________________________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A17C2F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C2F">
        <w:rPr>
          <w:rFonts w:eastAsia="Times New Roman" w:cs="Times New Roman"/>
          <w:sz w:val="18"/>
          <w:szCs w:val="18"/>
          <w:lang w:eastAsia="ru-RU"/>
        </w:rPr>
        <w:t xml:space="preserve">(подпись)            (И.О.Фамилия)       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A17C2F" w:rsidRPr="00A17C2F" w:rsidRDefault="00A17C2F" w:rsidP="00A17C2F">
      <w:pPr>
        <w:autoSpaceDE w:val="0"/>
        <w:autoSpaceDN w:val="0"/>
        <w:adjustRightInd w:val="0"/>
        <w:rPr>
          <w:rFonts w:eastAsia="Calibri" w:cs="Times New Roman"/>
          <w:i/>
          <w:sz w:val="18"/>
          <w:szCs w:val="18"/>
        </w:rPr>
      </w:pPr>
    </w:p>
    <w:p w:rsidR="00A17C2F" w:rsidRPr="00A17C2F" w:rsidRDefault="00A17C2F" w:rsidP="00A17C2F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17C2F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A17C2F">
        <w:rPr>
          <w:rFonts w:eastAsia="Times New Roman" w:cs="Times New Roman"/>
          <w:szCs w:val="30"/>
          <w:lang w:eastAsia="ru-RU"/>
        </w:rPr>
        <w:tab/>
      </w:r>
      <w:r w:rsidRPr="00A17C2F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A17C2F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</w:rPr>
      </w:pPr>
    </w:p>
    <w:p w:rsidR="00A17C2F" w:rsidRPr="00A17C2F" w:rsidRDefault="00A17C2F" w:rsidP="00A17C2F">
      <w:pPr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A17C2F" w:rsidRPr="00A17C2F" w:rsidSect="007800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1946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2EB3"/>
    <w:rsid w:val="00206B57"/>
    <w:rsid w:val="00206C0B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C69B5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3A0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1F4D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C7D6-6D8A-424F-B678-ADB3079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2022-06-25T08:36:00Z</cp:lastPrinted>
  <dcterms:created xsi:type="dcterms:W3CDTF">2022-08-16T12:05:00Z</dcterms:created>
  <dcterms:modified xsi:type="dcterms:W3CDTF">2024-05-02T08:13:00Z</dcterms:modified>
</cp:coreProperties>
</file>