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</w:t>
      </w:r>
      <w:r w:rsidR="005814B6">
        <w:rPr>
          <w:rFonts w:ascii="Times New Roman" w:hAnsi="Times New Roman"/>
          <w:b/>
          <w:sz w:val="30"/>
          <w:szCs w:val="30"/>
        </w:rPr>
        <w:t>6.5</w:t>
      </w:r>
      <w:r w:rsidR="00F86256">
        <w:rPr>
          <w:rFonts w:ascii="Times New Roman" w:hAnsi="Times New Roman"/>
          <w:b/>
          <w:sz w:val="30"/>
          <w:szCs w:val="30"/>
        </w:rPr>
        <w:t>5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8237DB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F86256" w:rsidRDefault="00F86256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6256" w:rsidRPr="00F86256" w:rsidRDefault="00343250" w:rsidP="00F862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14B6">
        <w:rPr>
          <w:rFonts w:ascii="Times New Roman" w:hAnsi="Times New Roman"/>
          <w:sz w:val="28"/>
          <w:szCs w:val="28"/>
        </w:rPr>
        <w:t>Прошу</w:t>
      </w:r>
      <w:r w:rsidR="005814B6" w:rsidRPr="005814B6">
        <w:rPr>
          <w:rFonts w:ascii="Times New Roman" w:hAnsi="Times New Roman"/>
          <w:sz w:val="28"/>
          <w:szCs w:val="28"/>
        </w:rPr>
        <w:t xml:space="preserve"> </w:t>
      </w:r>
      <w:r w:rsidR="00F86256">
        <w:rPr>
          <w:rFonts w:ascii="Times New Roman" w:hAnsi="Times New Roman"/>
          <w:sz w:val="28"/>
          <w:szCs w:val="28"/>
        </w:rPr>
        <w:t>в</w:t>
      </w:r>
      <w:r w:rsidR="00F86256" w:rsidRPr="00F86256">
        <w:rPr>
          <w:rFonts w:ascii="Times New Roman" w:hAnsi="Times New Roman"/>
          <w:sz w:val="28"/>
          <w:szCs w:val="28"/>
        </w:rPr>
        <w:t>ыда</w:t>
      </w:r>
      <w:r w:rsidR="00F86256">
        <w:rPr>
          <w:rFonts w:ascii="Times New Roman" w:hAnsi="Times New Roman"/>
          <w:sz w:val="28"/>
          <w:szCs w:val="28"/>
        </w:rPr>
        <w:t>ть</w:t>
      </w:r>
      <w:r w:rsidR="00F86256" w:rsidRPr="00F86256">
        <w:rPr>
          <w:rFonts w:ascii="Times New Roman" w:hAnsi="Times New Roman"/>
          <w:sz w:val="28"/>
          <w:szCs w:val="28"/>
        </w:rPr>
        <w:t xml:space="preserve"> разрешени</w:t>
      </w:r>
      <w:r w:rsidR="00F86256">
        <w:rPr>
          <w:rFonts w:ascii="Times New Roman" w:hAnsi="Times New Roman"/>
          <w:sz w:val="28"/>
          <w:szCs w:val="28"/>
        </w:rPr>
        <w:t>е</w:t>
      </w:r>
      <w:r w:rsidR="00F86256" w:rsidRPr="00F86256">
        <w:rPr>
          <w:rFonts w:ascii="Times New Roman" w:hAnsi="Times New Roman"/>
          <w:sz w:val="28"/>
          <w:szCs w:val="28"/>
        </w:rPr>
        <w:t xml:space="preserve"> на пересадку объектов растительного мира</w:t>
      </w:r>
    </w:p>
    <w:p w:rsidR="00CF41B2" w:rsidRPr="00CF41B2" w:rsidRDefault="00F86256" w:rsidP="00CF41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36E64" w:rsidRDefault="00036E64" w:rsidP="005814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0373" w:rsidRDefault="006A037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0373" w:rsidRDefault="006A037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</w:t>
      </w:r>
    </w:p>
    <w:p w:rsidR="005814B6" w:rsidRDefault="00B16739" w:rsidP="00581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59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C5900" w:rsidRDefault="008C5900" w:rsidP="00581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900" w:rsidRDefault="008C5900" w:rsidP="00581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900" w:rsidRDefault="008C5900" w:rsidP="00581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900" w:rsidRPr="00343250" w:rsidRDefault="008C5900" w:rsidP="005814B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343250"/>
    <w:rsid w:val="005814B6"/>
    <w:rsid w:val="006A0373"/>
    <w:rsid w:val="008237DB"/>
    <w:rsid w:val="008C5900"/>
    <w:rsid w:val="009411DE"/>
    <w:rsid w:val="00A92E9A"/>
    <w:rsid w:val="00B16739"/>
    <w:rsid w:val="00B47B65"/>
    <w:rsid w:val="00B62102"/>
    <w:rsid w:val="00CF41B2"/>
    <w:rsid w:val="00E10FF6"/>
    <w:rsid w:val="00E13DAD"/>
    <w:rsid w:val="00F34B53"/>
    <w:rsid w:val="00F86256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A83C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67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432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32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4</cp:revision>
  <dcterms:created xsi:type="dcterms:W3CDTF">2021-11-10T07:43:00Z</dcterms:created>
  <dcterms:modified xsi:type="dcterms:W3CDTF">2021-12-08T12:00:00Z</dcterms:modified>
</cp:coreProperties>
</file>