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9" w:rsidRPr="0032162E" w:rsidRDefault="0032162E" w:rsidP="003216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4BA2">
        <w:rPr>
          <w:rFonts w:ascii="Times New Roman" w:hAnsi="Times New Roman" w:cs="Times New Roman"/>
          <w:b/>
          <w:sz w:val="28"/>
          <w:szCs w:val="28"/>
        </w:rPr>
        <w:t>Социальная поддержка отдельной категории граждан.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F0C" w:rsidRDefault="00F44F0C" w:rsidP="00F44F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</w:rPr>
      </w:pPr>
    </w:p>
    <w:p w:rsidR="00F03FD9" w:rsidRPr="007F2584" w:rsidRDefault="007F2584" w:rsidP="007F2584">
      <w:pPr>
        <w:pStyle w:val="a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a6"/>
          <w:rFonts w:ascii="Arial" w:hAnsi="Arial" w:cs="Arial"/>
          <w:b w:val="0"/>
          <w:color w:val="0D0D0D"/>
          <w:sz w:val="20"/>
          <w:szCs w:val="20"/>
        </w:rPr>
        <w:tab/>
      </w:r>
      <w:r w:rsidR="00F44F0C">
        <w:rPr>
          <w:rStyle w:val="a6"/>
          <w:rFonts w:ascii="Arial" w:hAnsi="Arial" w:cs="Arial"/>
          <w:b w:val="0"/>
          <w:color w:val="0D0D0D"/>
          <w:sz w:val="20"/>
          <w:szCs w:val="20"/>
        </w:rPr>
        <w:t xml:space="preserve">1. </w:t>
      </w:r>
      <w:r w:rsidRPr="007F2584">
        <w:rPr>
          <w:rStyle w:val="a6"/>
          <w:rFonts w:ascii="Times New Roman" w:hAnsi="Times New Roman" w:cs="Times New Roman"/>
          <w:b w:val="0"/>
          <w:color w:val="0D0D0D"/>
          <w:sz w:val="28"/>
          <w:szCs w:val="28"/>
        </w:rPr>
        <w:t xml:space="preserve">Для граждан с 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инвалидностью</w:t>
      </w:r>
      <w:r w:rsidRPr="007F2584">
        <w:rPr>
          <w:rFonts w:ascii="Times New Roman" w:hAnsi="Times New Roman" w:cs="Times New Roman"/>
          <w:b/>
          <w:sz w:val="28"/>
          <w:szCs w:val="28"/>
        </w:rPr>
        <w:t> </w:t>
      </w:r>
      <w:r w:rsidRPr="007F2584">
        <w:rPr>
          <w:rFonts w:ascii="Times New Roman" w:hAnsi="Times New Roman" w:cs="Times New Roman"/>
          <w:sz w:val="28"/>
          <w:szCs w:val="28"/>
        </w:rPr>
        <w:t>сн</w:t>
      </w:r>
      <w:r w:rsidR="00F03FD9"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ижение страхового и общего стажа для назначения трудовой пенсии по возрасту гражданам, которые являлись инвалидами I и (или) II группы. </w:t>
      </w:r>
    </w:p>
    <w:p w:rsidR="00F03FD9" w:rsidRPr="007F2584" w:rsidRDefault="00F03FD9" w:rsidP="003216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Снижение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страхового стажа</w:t>
      </w:r>
      <w:r w:rsidRPr="007F2584">
        <w:rPr>
          <w:rFonts w:ascii="Times New Roman" w:hAnsi="Times New Roman" w:cs="Times New Roman"/>
          <w:sz w:val="28"/>
          <w:szCs w:val="28"/>
        </w:rPr>
        <w:t> гражданам, которые являлись инвалидами I и (или) II группы: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более 10 лет – на 6 месяцев за </w:t>
      </w:r>
      <w:proofErr w:type="gramStart"/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каждый полный год</w:t>
      </w:r>
      <w:proofErr w:type="gramEnd"/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Pr="007F2584">
        <w:rPr>
          <w:rFonts w:ascii="Times New Roman" w:hAnsi="Times New Roman" w:cs="Times New Roman"/>
          <w:sz w:val="28"/>
          <w:szCs w:val="28"/>
        </w:rPr>
        <w:t>нахождения на инвалидности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584">
        <w:rPr>
          <w:rStyle w:val="a7"/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F2584">
        <w:rPr>
          <w:rStyle w:val="a7"/>
          <w:rFonts w:ascii="Times New Roman" w:hAnsi="Times New Roman" w:cs="Times New Roman"/>
          <w:sz w:val="28"/>
          <w:szCs w:val="28"/>
        </w:rPr>
        <w:t>: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При нахождении на инвалидности I и (или) II группы: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11 лет – страховой стаж снижается на 5 лет 6 месяцев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12 лет – страховой стаж снижается на 6 лет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13 лет – страховой стаж снижается на 6 лет 6 месяцев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14 лет – страховой стаж снижается на 7 лет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15 лет – страховой стаж снижается на 7 лет 6 месяцев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16 лет – страховой стаж снижается на 8 лет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17 лет – страховой стаж снижается на 8 лет 6 месяцев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18 лет – страховой стаж снижается на 9 лет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19 лет – страховой стаж снижается на 9 лет 6 месяцев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sz w:val="28"/>
          <w:szCs w:val="28"/>
        </w:rPr>
        <w:t>20 лет – страховой стаж снижается на 10 лет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7"/>
          <w:rFonts w:ascii="Times New Roman" w:hAnsi="Times New Roman" w:cs="Times New Roman"/>
          <w:bCs/>
          <w:sz w:val="28"/>
          <w:szCs w:val="28"/>
        </w:rPr>
        <w:t>более 21 года – до 5 лет.</w:t>
      </w:r>
      <w:r w:rsidRPr="007F2584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F03FD9" w:rsidRPr="007F2584" w:rsidRDefault="00F03FD9" w:rsidP="00F44F0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Fonts w:ascii="Times New Roman" w:hAnsi="Times New Roman" w:cs="Times New Roman"/>
          <w:sz w:val="28"/>
          <w:szCs w:val="28"/>
        </w:rPr>
        <w:t>Одновременно для указанной категории лиц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 снижено требование к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общему стажу </w:t>
      </w:r>
    </w:p>
    <w:p w:rsidR="00F03FD9" w:rsidRPr="007F2584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Fonts w:ascii="Times New Roman" w:hAnsi="Times New Roman" w:cs="Times New Roman"/>
          <w:sz w:val="28"/>
          <w:szCs w:val="28"/>
        </w:rPr>
        <w:t>для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 женщин </w:t>
      </w:r>
      <w:r w:rsidRPr="007F2584">
        <w:rPr>
          <w:rFonts w:ascii="Times New Roman" w:hAnsi="Times New Roman" w:cs="Times New Roman"/>
          <w:sz w:val="28"/>
          <w:szCs w:val="28"/>
        </w:rPr>
        <w:t>– с 20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 до 15 лет</w:t>
      </w:r>
      <w:r w:rsidRPr="007F2584">
        <w:rPr>
          <w:rFonts w:ascii="Times New Roman" w:hAnsi="Times New Roman" w:cs="Times New Roman"/>
          <w:sz w:val="28"/>
          <w:szCs w:val="28"/>
        </w:rPr>
        <w:t>, </w:t>
      </w:r>
    </w:p>
    <w:p w:rsidR="00F03FD9" w:rsidRPr="00F44F0C" w:rsidRDefault="00F03FD9" w:rsidP="007F25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Fonts w:ascii="Times New Roman" w:hAnsi="Times New Roman" w:cs="Times New Roman"/>
          <w:sz w:val="28"/>
          <w:szCs w:val="28"/>
        </w:rPr>
        <w:t>для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мужчин</w:t>
      </w:r>
      <w:r w:rsidRPr="007F2584">
        <w:rPr>
          <w:rFonts w:ascii="Times New Roman" w:hAnsi="Times New Roman" w:cs="Times New Roman"/>
          <w:sz w:val="28"/>
          <w:szCs w:val="28"/>
        </w:rPr>
        <w:t> – с 25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до 20 лет</w:t>
      </w:r>
      <w:r w:rsidRPr="007F2584">
        <w:rPr>
          <w:rFonts w:ascii="Times New Roman" w:hAnsi="Times New Roman" w:cs="Times New Roman"/>
          <w:sz w:val="28"/>
          <w:szCs w:val="28"/>
        </w:rPr>
        <w:t>. </w:t>
      </w:r>
    </w:p>
    <w:p w:rsidR="00F03FD9" w:rsidRPr="00F44F0C" w:rsidRDefault="00F03FD9" w:rsidP="00F44F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D0D0D"/>
          <w:sz w:val="20"/>
          <w:szCs w:val="20"/>
          <w:u w:val="single"/>
        </w:rPr>
      </w:pPr>
      <w:r w:rsidRPr="007F2584">
        <w:rPr>
          <w:sz w:val="28"/>
          <w:szCs w:val="28"/>
        </w:rPr>
        <w:t>Также </w:t>
      </w:r>
      <w:r w:rsidRPr="007F2584">
        <w:rPr>
          <w:rStyle w:val="a6"/>
          <w:b w:val="0"/>
          <w:sz w:val="28"/>
          <w:szCs w:val="28"/>
        </w:rPr>
        <w:t>на 5 лет снижен общий стаж инвалидам с детства</w:t>
      </w:r>
      <w:r w:rsidRPr="007F2584">
        <w:rPr>
          <w:sz w:val="28"/>
          <w:szCs w:val="28"/>
        </w:rPr>
        <w:t> I и (или) II</w:t>
      </w:r>
      <w:r w:rsidRPr="007F2584">
        <w:rPr>
          <w:rStyle w:val="a6"/>
          <w:b w:val="0"/>
          <w:sz w:val="28"/>
          <w:szCs w:val="28"/>
        </w:rPr>
        <w:t> группы</w:t>
      </w:r>
      <w:r w:rsidRPr="007F2584">
        <w:rPr>
          <w:sz w:val="28"/>
          <w:szCs w:val="28"/>
        </w:rPr>
        <w:t> для назначения досрочной пенсии по возрасту по статье 22 Закона Республики Беларусь «О пенсионном обеспечении»</w:t>
      </w:r>
      <w:r w:rsidR="00F44F0C">
        <w:rPr>
          <w:sz w:val="28"/>
          <w:szCs w:val="28"/>
        </w:rPr>
        <w:t>.</w:t>
      </w:r>
    </w:p>
    <w:p w:rsidR="00F03FD9" w:rsidRPr="007F2584" w:rsidRDefault="00F03FD9" w:rsidP="003216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По вопросу назначения</w:t>
      </w:r>
      <w:r w:rsidRPr="007F2584">
        <w:rPr>
          <w:rFonts w:ascii="Times New Roman" w:hAnsi="Times New Roman" w:cs="Times New Roman"/>
          <w:sz w:val="28"/>
          <w:szCs w:val="28"/>
        </w:rPr>
        <w:t> трудовой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пенсии </w:t>
      </w:r>
      <w:r w:rsidRPr="007F2584">
        <w:rPr>
          <w:rFonts w:ascii="Times New Roman" w:hAnsi="Times New Roman" w:cs="Times New Roman"/>
          <w:sz w:val="28"/>
          <w:szCs w:val="28"/>
        </w:rPr>
        <w:t>по возрасту с учетом данной нормы либо перевода с получаемой пенсии по инвалидности на пенсию по возрасту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необходимо обратиться </w:t>
      </w:r>
      <w:r w:rsidRPr="007F258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(с заявлением</w:t>
      </w:r>
      <w:r w:rsidRPr="007F2584">
        <w:rPr>
          <w:rFonts w:ascii="Times New Roman" w:hAnsi="Times New Roman" w:cs="Times New Roman"/>
          <w:sz w:val="28"/>
          <w:szCs w:val="28"/>
        </w:rPr>
        <w:t> и необходимыми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документами) </w:t>
      </w:r>
      <w:r w:rsidRPr="007F2584">
        <w:rPr>
          <w:rFonts w:ascii="Times New Roman" w:hAnsi="Times New Roman" w:cs="Times New Roman"/>
          <w:sz w:val="28"/>
          <w:szCs w:val="28"/>
        </w:rPr>
        <w:t>в органы по труду, занятости и социальной защите. </w:t>
      </w:r>
    </w:p>
    <w:p w:rsidR="00F03FD9" w:rsidRPr="007F2584" w:rsidRDefault="00F03FD9" w:rsidP="003216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84">
        <w:rPr>
          <w:rFonts w:ascii="Times New Roman" w:hAnsi="Times New Roman" w:cs="Times New Roman"/>
          <w:sz w:val="28"/>
          <w:szCs w:val="28"/>
        </w:rPr>
        <w:t>В этой связи обращаем внимание, что в соответствии с частью третьей статьи 68 Закона Республики Беларусь «О пенсионном обеспечении» </w:t>
      </w:r>
      <w:r w:rsidRPr="007F2584">
        <w:rPr>
          <w:rStyle w:val="a6"/>
          <w:rFonts w:ascii="Times New Roman" w:hAnsi="Times New Roman" w:cs="Times New Roman"/>
          <w:b w:val="0"/>
          <w:sz w:val="28"/>
          <w:szCs w:val="28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7F2584">
        <w:rPr>
          <w:rFonts w:ascii="Times New Roman" w:hAnsi="Times New Roman" w:cs="Times New Roman"/>
          <w:sz w:val="28"/>
          <w:szCs w:val="28"/>
        </w:rPr>
        <w:t xml:space="preserve"> (размер этого увеличения в </w:t>
      </w:r>
      <w:r w:rsidR="0032162E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7F2584">
        <w:rPr>
          <w:rFonts w:ascii="Times New Roman" w:hAnsi="Times New Roman" w:cs="Times New Roman"/>
          <w:sz w:val="28"/>
          <w:szCs w:val="28"/>
        </w:rPr>
        <w:t>202</w:t>
      </w:r>
      <w:r w:rsidR="0032162E">
        <w:rPr>
          <w:rFonts w:ascii="Times New Roman" w:hAnsi="Times New Roman" w:cs="Times New Roman"/>
          <w:sz w:val="28"/>
          <w:szCs w:val="28"/>
        </w:rPr>
        <w:t>2</w:t>
      </w:r>
      <w:r w:rsidRPr="007F2584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32162E">
        <w:rPr>
          <w:rFonts w:ascii="Times New Roman" w:hAnsi="Times New Roman" w:cs="Times New Roman"/>
          <w:sz w:val="28"/>
          <w:szCs w:val="28"/>
        </w:rPr>
        <w:t>37,07</w:t>
      </w:r>
      <w:r w:rsidRPr="007F2584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601533" w:rsidRDefault="00601533" w:rsidP="0032162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A2" w:rsidRDefault="002C4BA2" w:rsidP="00681F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A2" w:rsidRDefault="002C4BA2" w:rsidP="00681F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BA2" w:rsidRDefault="002C4BA2" w:rsidP="00681F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F83" w:rsidRDefault="00601533" w:rsidP="00681F8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Часто возникающие вопросы при назначении пособия по уходу за </w:t>
      </w:r>
      <w:r w:rsidRPr="00601533">
        <w:rPr>
          <w:rFonts w:ascii="Times New Roman" w:hAnsi="Times New Roman" w:cs="Times New Roman"/>
          <w:b/>
          <w:sz w:val="28"/>
          <w:szCs w:val="28"/>
        </w:rPr>
        <w:t>инвалидом I группы или лицом, достигшим 80-летнего возраста (далее - пособие по уходу)</w:t>
      </w:r>
    </w:p>
    <w:p w:rsidR="00681F83" w:rsidRDefault="00681F83" w:rsidP="00681F83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681F83" w:rsidRPr="00681F83" w:rsidRDefault="00681F8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81F83">
        <w:rPr>
          <w:rFonts w:ascii="Times New Roman" w:hAnsi="Times New Roman" w:cs="Times New Roman"/>
          <w:b/>
          <w:sz w:val="30"/>
          <w:szCs w:val="30"/>
          <w:lang w:eastAsia="ru-RU"/>
        </w:rPr>
        <w:t>Вопрос.</w:t>
      </w:r>
      <w:r w:rsidRPr="00681F83">
        <w:rPr>
          <w:rFonts w:ascii="Times New Roman" w:hAnsi="Times New Roman" w:cs="Times New Roman"/>
          <w:sz w:val="30"/>
          <w:szCs w:val="30"/>
          <w:lang w:eastAsia="ru-RU"/>
        </w:rPr>
        <w:t xml:space="preserve"> Кто имеет право на пособие по уходу в связи с осуществлением постоянного ухода?</w:t>
      </w:r>
    </w:p>
    <w:p w:rsidR="00681F83" w:rsidRPr="00681F83" w:rsidRDefault="00681F8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2162E" w:rsidRPr="00681F83" w:rsidRDefault="00681F83" w:rsidP="0032162E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b/>
          <w:sz w:val="30"/>
          <w:szCs w:val="30"/>
          <w:lang w:eastAsia="ru-RU"/>
        </w:rPr>
        <w:t>Ответ.</w:t>
      </w:r>
      <w:r w:rsidRPr="00681F83">
        <w:rPr>
          <w:rFonts w:ascii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681F83">
        <w:rPr>
          <w:rFonts w:ascii="Times New Roman" w:hAnsi="Times New Roman" w:cs="Times New Roman"/>
          <w:sz w:val="30"/>
          <w:szCs w:val="30"/>
          <w:lang w:eastAsia="ru-RU"/>
        </w:rPr>
        <w:t>В соответствии с законодательством право на пособие по уходу имеют лица, достигшие 16 лет, но не старше 65 лет – мужчины, 60 лет – женщины,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</w:t>
      </w:r>
      <w:proofErr w:type="gramEnd"/>
      <w:r w:rsidRPr="00681F8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81F83">
        <w:rPr>
          <w:rFonts w:ascii="Times New Roman" w:hAnsi="Times New Roman" w:cs="Times New Roman"/>
          <w:sz w:val="30"/>
          <w:szCs w:val="30"/>
          <w:lang w:eastAsia="ru-RU"/>
        </w:rPr>
        <w:t>профессиональных заболеваний, ежемесячного денежного содержания в соответствии с законодательством о государственной службе, осуществляющие постоянный уход за нетрудоспособными гражданами.</w:t>
      </w:r>
      <w:proofErr w:type="gramEnd"/>
    </w:p>
    <w:p w:rsidR="00601533" w:rsidRDefault="00601533" w:rsidP="0060153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</w:pP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b/>
          <w:i/>
          <w:iCs/>
          <w:lang w:eastAsia="ru-RU"/>
        </w:rPr>
        <w:t xml:space="preserve"> </w:t>
      </w:r>
      <w:r w:rsidRPr="00681F83">
        <w:rPr>
          <w:rFonts w:ascii="Times New Roman" w:hAnsi="Times New Roman" w:cs="Times New Roman"/>
          <w:b/>
          <w:sz w:val="30"/>
          <w:szCs w:val="30"/>
          <w:lang w:eastAsia="ru-RU"/>
        </w:rPr>
        <w:t>Вопрос.</w:t>
      </w:r>
      <w:r w:rsidRPr="00681F83">
        <w:rPr>
          <w:rFonts w:ascii="Times New Roman" w:hAnsi="Times New Roman" w:cs="Times New Roman"/>
          <w:sz w:val="30"/>
          <w:szCs w:val="30"/>
          <w:lang w:eastAsia="ru-RU"/>
        </w:rPr>
        <w:t xml:space="preserve"> Является ли получатель пособия по уходу </w:t>
      </w:r>
      <w:proofErr w:type="gramStart"/>
      <w:r w:rsidRPr="00681F83">
        <w:rPr>
          <w:rFonts w:ascii="Times New Roman" w:hAnsi="Times New Roman" w:cs="Times New Roman"/>
          <w:sz w:val="30"/>
          <w:szCs w:val="30"/>
          <w:lang w:eastAsia="ru-RU"/>
        </w:rPr>
        <w:t>работником</w:t>
      </w:r>
      <w:proofErr w:type="gramEnd"/>
      <w:r w:rsidRPr="00681F83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gramStart"/>
      <w:r w:rsidRPr="00681F83">
        <w:rPr>
          <w:rFonts w:ascii="Times New Roman" w:hAnsi="Times New Roman" w:cs="Times New Roman"/>
          <w:sz w:val="30"/>
          <w:szCs w:val="30"/>
          <w:lang w:eastAsia="ru-RU"/>
        </w:rPr>
        <w:t>какие</w:t>
      </w:r>
      <w:proofErr w:type="gramEnd"/>
      <w:r w:rsidRPr="00681F83">
        <w:rPr>
          <w:rFonts w:ascii="Times New Roman" w:hAnsi="Times New Roman" w:cs="Times New Roman"/>
          <w:sz w:val="30"/>
          <w:szCs w:val="30"/>
          <w:lang w:eastAsia="ru-RU"/>
        </w:rPr>
        <w:t xml:space="preserve"> записи вносятся в его трудовую книжку?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b/>
          <w:sz w:val="30"/>
          <w:szCs w:val="30"/>
          <w:lang w:eastAsia="ru-RU"/>
        </w:rPr>
        <w:t>Ответ.</w:t>
      </w:r>
      <w:r w:rsidRPr="00681F83">
        <w:rPr>
          <w:rFonts w:ascii="Times New Roman" w:hAnsi="Times New Roman" w:cs="Times New Roman"/>
          <w:sz w:val="30"/>
          <w:szCs w:val="30"/>
          <w:lang w:eastAsia="ru-RU"/>
        </w:rPr>
        <w:t> Получатель пособия по уходу не является работником, на него не распространяется законодательство о труде и государственном социальном страховании. Пособие по уходу – мера государственной социальной поддержки, а не плата за уход.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sz w:val="30"/>
          <w:szCs w:val="30"/>
          <w:lang w:eastAsia="ru-RU"/>
        </w:rPr>
        <w:t>В трудовую книжку лиц, получающих пособие по уходу, вносятся записи о назначении пособия по уходу и о прекращении выплаты пособия (а не о приеме на работу и увольнении).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b/>
          <w:i/>
          <w:iCs/>
          <w:sz w:val="30"/>
          <w:szCs w:val="30"/>
          <w:lang w:eastAsia="ru-RU"/>
        </w:rPr>
        <w:t>ВАЖНО!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81F8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Период ухода за инвалидом I группы либо лицом, достигшим 80-летнего возраста, в страховой стаж не включается, поскольку в этот период обязательные страховые взносы не выплачиваются. Период ухода включается в общий стаж для назначения пенсии и учитывается при исчислении ее размера.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681F83" w:rsidRP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681F83">
        <w:rPr>
          <w:rFonts w:ascii="Times New Roman" w:hAnsi="Times New Roman" w:cs="Times New Roman"/>
          <w:b/>
          <w:color w:val="333333"/>
          <w:sz w:val="30"/>
          <w:szCs w:val="30"/>
        </w:rPr>
        <w:lastRenderedPageBreak/>
        <w:t>Вопрос: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>В данный момент я работаю по гражданско-правовому договору. Имею ли я право на назначение пособия по уходу, ведь я занят на работе неполный день?</w:t>
      </w:r>
    </w:p>
    <w:p w:rsidR="00681F83" w:rsidRDefault="00681F83" w:rsidP="00681F83">
      <w:pPr>
        <w:pStyle w:val="a8"/>
        <w:jc w:val="both"/>
        <w:rPr>
          <w:rStyle w:val="a6"/>
          <w:rFonts w:ascii="Times New Roman" w:hAnsi="Times New Roman" w:cs="Times New Roman"/>
          <w:color w:val="333333"/>
          <w:sz w:val="30"/>
          <w:szCs w:val="30"/>
        </w:rPr>
      </w:pPr>
    </w:p>
    <w:p w:rsidR="00681F83" w:rsidRPr="00681F83" w:rsidRDefault="00681F83" w:rsidP="00681F83">
      <w:pPr>
        <w:pStyle w:val="a8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681F83">
        <w:rPr>
          <w:rStyle w:val="a6"/>
          <w:rFonts w:ascii="Times New Roman" w:hAnsi="Times New Roman" w:cs="Times New Roman"/>
          <w:color w:val="333333"/>
          <w:sz w:val="30"/>
          <w:szCs w:val="30"/>
        </w:rPr>
        <w:t>Ответ: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proofErr w:type="gramStart"/>
      <w:r w:rsidRPr="00681F83">
        <w:rPr>
          <w:rFonts w:ascii="Times New Roman" w:hAnsi="Times New Roman" w:cs="Times New Roman"/>
          <w:color w:val="333333"/>
          <w:sz w:val="30"/>
          <w:szCs w:val="30"/>
        </w:rPr>
        <w:t>В соответствии с Положением о порядке назначения и выплаты пособия по уходу с изменениями и дополнениями имеют только лица, достигшие 16 лет, но не старше 65 лет — мужчины, 60 лет — женщины, неработающие, не являющиеся индивидуальными предпринимателями, не обучающиеся в учреждениях образования в дневной форме получения образования, не получающие пенсии, пособия по безработице, ежемесячной страховой выплаты в соответствии с законодательством об</w:t>
      </w:r>
      <w:proofErr w:type="gramEnd"/>
      <w:r w:rsidRPr="00681F83">
        <w:rPr>
          <w:rFonts w:ascii="Times New Roman" w:hAnsi="Times New Roman" w:cs="Times New Roman"/>
          <w:color w:val="333333"/>
          <w:sz w:val="30"/>
          <w:szCs w:val="30"/>
        </w:rPr>
        <w:t> </w:t>
      </w:r>
      <w:proofErr w:type="gramStart"/>
      <w:r w:rsidRPr="00681F83">
        <w:rPr>
          <w:rFonts w:ascii="Times New Roman" w:hAnsi="Times New Roman" w:cs="Times New Roman"/>
          <w:color w:val="333333"/>
          <w:sz w:val="30"/>
          <w:szCs w:val="30"/>
        </w:rPr>
        <w:t>обязательном страховании от несчастных случаев на производстве и профессиональных заболеваний, ежемесячного денежного содержания в соответствии с законодательством о государственной службе, осуществляющие постоянный уход за нетрудоспособными гражданами.</w:t>
      </w:r>
      <w:proofErr w:type="gramEnd"/>
      <w:r w:rsidRPr="00681F83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              </w:t>
      </w:r>
      <w:proofErr w:type="gramStart"/>
      <w:r w:rsidRPr="00681F83">
        <w:rPr>
          <w:rFonts w:ascii="Times New Roman" w:hAnsi="Times New Roman" w:cs="Times New Roman"/>
          <w:color w:val="333333"/>
          <w:sz w:val="30"/>
          <w:szCs w:val="30"/>
        </w:rPr>
        <w:t>К неработающим относятся граждане, которые на момент обращения за пособием не осуществляют работу по трудовому и (или) гражданско-правовому договору (предметом которого являются оказание услуг, выполнение работ и создание объекта интеллектуальной собственности), а также на основе членства (участия) в юридических лицах любых организационно-правовых форм, и лица, не являющиеся собственниками имущества (участниками, членами, учредителями) юридического лица и выполняющие функции его руководителя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    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(статья</w:t>
      </w:r>
      <w:proofErr w:type="gramEnd"/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proofErr w:type="gramStart"/>
      <w:r w:rsidRPr="00681F83">
        <w:rPr>
          <w:rFonts w:ascii="Times New Roman" w:hAnsi="Times New Roman" w:cs="Times New Roman"/>
          <w:color w:val="333333"/>
          <w:sz w:val="30"/>
          <w:szCs w:val="30"/>
        </w:rPr>
        <w:t>1 Закона Республики Беларусь «Об обязательных страховых взносах в 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>бюджет государственного внебюджетного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                        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фонда социальной защиты населения Республики Беларусь»).</w:t>
      </w:r>
      <w:proofErr w:type="gramEnd"/>
      <w:r w:rsidRPr="00681F83">
        <w:rPr>
          <w:rFonts w:ascii="Times New Roman" w:hAnsi="Times New Roman" w:cs="Times New Roman"/>
          <w:color w:val="333333"/>
          <w:sz w:val="30"/>
          <w:szCs w:val="30"/>
        </w:rPr>
        <w:br/>
        <w:t xml:space="preserve">Таким образом, если Вы будете продолжать работу по договору, права на назначение пособия </w:t>
      </w:r>
      <w:r>
        <w:rPr>
          <w:rFonts w:ascii="Times New Roman" w:hAnsi="Times New Roman" w:cs="Times New Roman"/>
          <w:color w:val="333333"/>
          <w:sz w:val="30"/>
          <w:szCs w:val="30"/>
        </w:rPr>
        <w:t>по уходу за</w:t>
      </w:r>
      <w:r w:rsidRPr="00681F83">
        <w:rPr>
          <w:rFonts w:ascii="Times New Roman" w:hAnsi="Times New Roman" w:cs="Times New Roman"/>
          <w:color w:val="333333"/>
          <w:sz w:val="30"/>
          <w:szCs w:val="30"/>
        </w:rPr>
        <w:t xml:space="preserve"> инвалидом 1 группы, Вы не имеете.</w:t>
      </w:r>
    </w:p>
    <w:p w:rsidR="00601533" w:rsidRPr="00681F83" w:rsidRDefault="00601533" w:rsidP="00681F83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601533" w:rsidRPr="0068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8"/>
    <w:rsid w:val="00172DD7"/>
    <w:rsid w:val="001E6068"/>
    <w:rsid w:val="002C4BA2"/>
    <w:rsid w:val="0032162E"/>
    <w:rsid w:val="00601533"/>
    <w:rsid w:val="00681F83"/>
    <w:rsid w:val="007F2584"/>
    <w:rsid w:val="00C60E92"/>
    <w:rsid w:val="00F03FD9"/>
    <w:rsid w:val="00F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3FD9"/>
    <w:rPr>
      <w:b/>
      <w:bCs/>
    </w:rPr>
  </w:style>
  <w:style w:type="character" w:styleId="a7">
    <w:name w:val="Emphasis"/>
    <w:basedOn w:val="a0"/>
    <w:uiPriority w:val="20"/>
    <w:qFormat/>
    <w:rsid w:val="00F03FD9"/>
    <w:rPr>
      <w:i/>
      <w:iCs/>
    </w:rPr>
  </w:style>
  <w:style w:type="paragraph" w:styleId="a8">
    <w:name w:val="No Spacing"/>
    <w:uiPriority w:val="1"/>
    <w:qFormat/>
    <w:rsid w:val="007F2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3FD9"/>
    <w:rPr>
      <w:b/>
      <w:bCs/>
    </w:rPr>
  </w:style>
  <w:style w:type="character" w:styleId="a7">
    <w:name w:val="Emphasis"/>
    <w:basedOn w:val="a0"/>
    <w:uiPriority w:val="20"/>
    <w:qFormat/>
    <w:rsid w:val="00F03FD9"/>
    <w:rPr>
      <w:i/>
      <w:iCs/>
    </w:rPr>
  </w:style>
  <w:style w:type="paragraph" w:styleId="a8">
    <w:name w:val="No Spacing"/>
    <w:uiPriority w:val="1"/>
    <w:qFormat/>
    <w:rsid w:val="007F2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cp:lastPrinted>2022-02-16T11:34:00Z</cp:lastPrinted>
  <dcterms:created xsi:type="dcterms:W3CDTF">2022-02-16T08:49:00Z</dcterms:created>
  <dcterms:modified xsi:type="dcterms:W3CDTF">2022-02-16T13:26:00Z</dcterms:modified>
</cp:coreProperties>
</file>