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РОЛЬ ЗАКОНА РЕСПУБЛИКИ БЕЛАРУСЬ </w:t>
      </w: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«О НАРОДНОМ ОПОЛЧЕНИИ» </w:t>
      </w:r>
    </w:p>
    <w:p w:rsid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В ОБЕСПЕЧЕНИИ НАЦИОНАЛЬНОЙ БЕЗОПАСНОСТИ РЕСПУБЛИКИ БЕЛАРУСЬ</w:t>
      </w:r>
    </w:p>
    <w:p w:rsidR="00A87486" w:rsidRDefault="00A87486" w:rsidP="00A87486">
      <w:pPr>
        <w:spacing w:after="0" w:line="240" w:lineRule="auto"/>
        <w:jc w:val="center"/>
        <w:rPr>
          <w:rFonts w:ascii="Times New Roman" w:hAnsi="Times New Roman"/>
          <w:b/>
          <w:sz w:val="28"/>
          <w:szCs w:val="28"/>
        </w:rPr>
      </w:pPr>
    </w:p>
    <w:p w:rsidR="00A87486" w:rsidRDefault="00A87486" w:rsidP="00A87486">
      <w:pPr>
        <w:spacing w:after="0" w:line="240" w:lineRule="auto"/>
        <w:jc w:val="center"/>
        <w:rPr>
          <w:rFonts w:ascii="Times New Roman" w:hAnsi="Times New Roman"/>
          <w:b/>
          <w:sz w:val="28"/>
          <w:szCs w:val="28"/>
        </w:rPr>
      </w:pPr>
    </w:p>
    <w:p w:rsidR="0007219E" w:rsidRPr="00065F6B" w:rsidRDefault="0007219E" w:rsidP="00A8748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A87486" w:rsidP="00A75E42">
      <w:pPr>
        <w:spacing w:after="0" w:line="240" w:lineRule="auto"/>
        <w:jc w:val="center"/>
        <w:rPr>
          <w:rFonts w:ascii="Times New Roman" w:hAnsi="Times New Roman"/>
          <w:b/>
          <w:sz w:val="28"/>
          <w:szCs w:val="28"/>
        </w:rPr>
      </w:pPr>
      <w:r>
        <w:rPr>
          <w:rFonts w:ascii="Times New Roman" w:hAnsi="Times New Roman"/>
          <w:b/>
          <w:sz w:val="28"/>
          <w:szCs w:val="28"/>
        </w:rPr>
        <w:t>август</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4F6396">
        <w:tc>
          <w:tcPr>
            <w:tcW w:w="8784" w:type="dxa"/>
          </w:tcPr>
          <w:p w:rsidR="00A87486" w:rsidRPr="00A87486" w:rsidRDefault="00A87486" w:rsidP="00A87486">
            <w:pPr>
              <w:spacing w:after="0" w:line="240" w:lineRule="auto"/>
              <w:rPr>
                <w:rFonts w:ascii="Times New Roman" w:hAnsi="Times New Roman"/>
                <w:bCs/>
                <w:sz w:val="30"/>
                <w:szCs w:val="30"/>
              </w:rPr>
            </w:pPr>
            <w:bookmarkStart w:id="0" w:name="_Hlk137438722"/>
            <w:r w:rsidRPr="00A87486">
              <w:rPr>
                <w:rFonts w:ascii="Times New Roman" w:hAnsi="Times New Roman"/>
                <w:bCs/>
                <w:sz w:val="30"/>
                <w:szCs w:val="30"/>
              </w:rPr>
              <w:t xml:space="preserve">Роль Закона Республики Беларусь «О народном ополчении» </w:t>
            </w:r>
          </w:p>
          <w:p w:rsidR="004C575D" w:rsidRPr="004C575D" w:rsidRDefault="00A87486" w:rsidP="00A87486">
            <w:pPr>
              <w:spacing w:after="0" w:line="240" w:lineRule="auto"/>
              <w:rPr>
                <w:rFonts w:ascii="Times New Roman" w:hAnsi="Times New Roman"/>
                <w:bCs/>
                <w:sz w:val="30"/>
                <w:szCs w:val="30"/>
              </w:rPr>
            </w:pPr>
            <w:r w:rsidRPr="00A87486">
              <w:rPr>
                <w:rFonts w:ascii="Times New Roman" w:hAnsi="Times New Roman"/>
                <w:bCs/>
                <w:sz w:val="30"/>
                <w:szCs w:val="30"/>
              </w:rPr>
              <w:t>в обеспечении национальной безопасности Республики Беларусь</w:t>
            </w:r>
            <w:bookmarkEnd w:id="0"/>
          </w:p>
        </w:tc>
        <w:tc>
          <w:tcPr>
            <w:tcW w:w="561" w:type="dxa"/>
          </w:tcPr>
          <w:p w:rsidR="00F61F19" w:rsidRDefault="00F61F19"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4F6396">
        <w:tc>
          <w:tcPr>
            <w:tcW w:w="8784" w:type="dxa"/>
          </w:tcPr>
          <w:p w:rsidR="004C575D" w:rsidRPr="00ED660E" w:rsidRDefault="003140D8" w:rsidP="00ED660E">
            <w:pPr>
              <w:spacing w:after="0" w:line="240" w:lineRule="auto"/>
              <w:rPr>
                <w:rFonts w:ascii="Times New Roman" w:hAnsi="Times New Roman"/>
                <w:bCs/>
                <w:sz w:val="30"/>
                <w:szCs w:val="30"/>
              </w:rPr>
            </w:pPr>
            <w:r>
              <w:rPr>
                <w:rFonts w:ascii="Times New Roman" w:hAnsi="Times New Roman"/>
                <w:bCs/>
                <w:sz w:val="30"/>
                <w:szCs w:val="30"/>
              </w:rPr>
              <w:t xml:space="preserve">Защита персональных данных и профилактика </w:t>
            </w:r>
            <w:r w:rsidR="005163AE" w:rsidRPr="005163AE">
              <w:rPr>
                <w:rFonts w:ascii="Times New Roman" w:hAnsi="Times New Roman"/>
                <w:bCs/>
                <w:sz w:val="30"/>
                <w:szCs w:val="30"/>
              </w:rPr>
              <w:t>противоправных действий в отношении держателей банковских платежных карт</w:t>
            </w:r>
          </w:p>
        </w:tc>
        <w:tc>
          <w:tcPr>
            <w:tcW w:w="561" w:type="dxa"/>
          </w:tcPr>
          <w:p w:rsidR="003140D8" w:rsidRDefault="003140D8"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FB6872">
              <w:rPr>
                <w:rFonts w:ascii="Times New Roman" w:hAnsi="Times New Roman"/>
                <w:bCs/>
                <w:sz w:val="30"/>
                <w:szCs w:val="30"/>
              </w:rPr>
              <w:t>4</w:t>
            </w:r>
          </w:p>
        </w:tc>
      </w:tr>
      <w:tr w:rsidR="004C575D" w:rsidTr="004F6396">
        <w:trPr>
          <w:trHeight w:val="958"/>
        </w:trPr>
        <w:tc>
          <w:tcPr>
            <w:tcW w:w="8784" w:type="dxa"/>
          </w:tcPr>
          <w:p w:rsidR="004C575D" w:rsidRPr="00ED660E" w:rsidRDefault="00641944" w:rsidP="00ED660E">
            <w:pPr>
              <w:spacing w:after="0" w:line="240" w:lineRule="auto"/>
              <w:rPr>
                <w:rFonts w:ascii="Times New Roman" w:hAnsi="Times New Roman"/>
                <w:bCs/>
                <w:sz w:val="30"/>
                <w:szCs w:val="30"/>
              </w:rPr>
            </w:pPr>
            <w:bookmarkStart w:id="1" w:name="_Hlk142538172"/>
            <w:r w:rsidRPr="000A022F">
              <w:rPr>
                <w:rFonts w:ascii="Times New Roman" w:hAnsi="Times New Roman"/>
                <w:bCs/>
                <w:sz w:val="30"/>
                <w:szCs w:val="30"/>
              </w:rPr>
              <w:t xml:space="preserve">Оперативная обстановка в области. </w:t>
            </w:r>
            <w:r w:rsidR="00F30685" w:rsidRPr="00F30685">
              <w:rPr>
                <w:rFonts w:ascii="Times New Roman" w:hAnsi="Times New Roman"/>
                <w:bCs/>
                <w:sz w:val="30"/>
                <w:szCs w:val="30"/>
              </w:rPr>
              <w:t>Безопасность детей. Дети в школу. Подготовка печей к отопительному сезону. Заблудившиеся в лесу. Жалоносная опасность</w:t>
            </w:r>
            <w:bookmarkEnd w:id="1"/>
          </w:p>
        </w:tc>
        <w:tc>
          <w:tcPr>
            <w:tcW w:w="561" w:type="dxa"/>
          </w:tcPr>
          <w:p w:rsidR="00F30685" w:rsidRDefault="00F30685" w:rsidP="004C575D">
            <w:pPr>
              <w:spacing w:after="0" w:line="240" w:lineRule="auto"/>
              <w:jc w:val="center"/>
              <w:rPr>
                <w:rFonts w:ascii="Times New Roman" w:hAnsi="Times New Roman"/>
                <w:bCs/>
                <w:sz w:val="30"/>
                <w:szCs w:val="30"/>
              </w:rPr>
            </w:pPr>
          </w:p>
          <w:p w:rsidR="00F30685" w:rsidRDefault="00F30685"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BD25BF">
              <w:rPr>
                <w:rFonts w:ascii="Times New Roman" w:hAnsi="Times New Roman"/>
                <w:bCs/>
                <w:sz w:val="30"/>
                <w:szCs w:val="30"/>
              </w:rPr>
              <w:t>1</w:t>
            </w:r>
          </w:p>
        </w:tc>
      </w:tr>
      <w:tr w:rsidR="000C30FB" w:rsidTr="004F6396">
        <w:trPr>
          <w:trHeight w:val="974"/>
        </w:trPr>
        <w:tc>
          <w:tcPr>
            <w:tcW w:w="8784" w:type="dxa"/>
          </w:tcPr>
          <w:p w:rsidR="000C30FB" w:rsidRPr="000A022F" w:rsidRDefault="000C30FB" w:rsidP="00ED660E">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групп в трудовых коллективах и с населением по месту жительства</w:t>
            </w:r>
          </w:p>
        </w:tc>
        <w:tc>
          <w:tcPr>
            <w:tcW w:w="561" w:type="dxa"/>
          </w:tcPr>
          <w:p w:rsidR="000C30FB" w:rsidRDefault="000C30FB" w:rsidP="004C575D">
            <w:pPr>
              <w:spacing w:after="0" w:line="240" w:lineRule="auto"/>
              <w:jc w:val="center"/>
              <w:rPr>
                <w:rFonts w:ascii="Times New Roman" w:hAnsi="Times New Roman"/>
                <w:bCs/>
                <w:sz w:val="30"/>
                <w:szCs w:val="30"/>
              </w:rPr>
            </w:pPr>
          </w:p>
          <w:p w:rsidR="000C30FB" w:rsidRDefault="000C30FB" w:rsidP="004C575D">
            <w:pPr>
              <w:spacing w:after="0" w:line="240" w:lineRule="auto"/>
              <w:jc w:val="center"/>
              <w:rPr>
                <w:rFonts w:ascii="Times New Roman" w:hAnsi="Times New Roman"/>
                <w:bCs/>
                <w:sz w:val="30"/>
                <w:szCs w:val="30"/>
              </w:rPr>
            </w:pPr>
          </w:p>
          <w:p w:rsidR="000C30FB" w:rsidRDefault="000C30FB" w:rsidP="004C575D">
            <w:pPr>
              <w:spacing w:after="0" w:line="240" w:lineRule="auto"/>
              <w:jc w:val="center"/>
              <w:rPr>
                <w:rFonts w:ascii="Times New Roman" w:hAnsi="Times New Roman"/>
                <w:bCs/>
                <w:sz w:val="30"/>
                <w:szCs w:val="30"/>
              </w:rPr>
            </w:pPr>
            <w:r>
              <w:rPr>
                <w:rFonts w:ascii="Times New Roman" w:hAnsi="Times New Roman"/>
                <w:bCs/>
                <w:sz w:val="30"/>
                <w:szCs w:val="30"/>
              </w:rPr>
              <w:t>28</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5A089C" w:rsidRDefault="00F61F19" w:rsidP="00F61F19">
      <w:pPr>
        <w:pageBreakBefore/>
        <w:spacing w:after="0" w:line="240" w:lineRule="auto"/>
        <w:jc w:val="center"/>
        <w:rPr>
          <w:rFonts w:ascii="Times New Roman" w:eastAsia="Times New Roman" w:hAnsi="Times New Roman"/>
          <w:sz w:val="30"/>
          <w:szCs w:val="30"/>
        </w:rPr>
      </w:pPr>
      <w:r w:rsidRPr="00F61F19">
        <w:rPr>
          <w:rFonts w:ascii="Times New Roman" w:hAnsi="Times New Roman"/>
          <w:b/>
          <w:sz w:val="30"/>
          <w:szCs w:val="30"/>
        </w:rPr>
        <w:lastRenderedPageBreak/>
        <w:t>РОЛЬ ЗАКОНА РЕСПУБЛИКИ БЕЛАРУСЬ «О НАРОДНОМ ОПОЛЧЕНИИ» В ОБЕСПЕЧЕНИИ НАЦИОНАЛЬНОЙ БЕЗОПАСНОСТИ РЕСПУБЛИКИ БЕЛАРУСЬ</w:t>
      </w:r>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proofErr w:type="spellStart"/>
      <w:r w:rsidRPr="00ED5F9D">
        <w:rPr>
          <w:rFonts w:ascii="Times New Roman" w:hAnsi="Times New Roman"/>
          <w:b/>
          <w:sz w:val="30"/>
          <w:szCs w:val="30"/>
        </w:rPr>
        <w:t>А.Г.Лукашенко</w:t>
      </w:r>
      <w:proofErr w:type="spellEnd"/>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F61F19" w:rsidP="00F61F1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w:t>
      </w:r>
      <w:r w:rsidRPr="00234F5B">
        <w:rPr>
          <w:rFonts w:ascii="Times New Roman" w:hAnsi="Times New Roman"/>
          <w:sz w:val="30"/>
          <w:szCs w:val="30"/>
        </w:rPr>
        <w:t xml:space="preserve"> </w:t>
      </w:r>
      <w:r w:rsidRPr="00234F5B">
        <w:rPr>
          <w:rFonts w:ascii="Times New Roman" w:hAnsi="Times New Roman"/>
          <w:b/>
          <w:sz w:val="30"/>
          <w:szCs w:val="30"/>
        </w:rPr>
        <w:t>значительных вооружений по боевому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r w:rsidRPr="00735AA2">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войны».</w:t>
      </w:r>
      <w:r w:rsidRPr="000338AF">
        <w:rPr>
          <w:rFonts w:ascii="Times New Roman" w:hAnsi="Times New Roman"/>
          <w:sz w:val="30"/>
          <w:szCs w:val="30"/>
        </w:rPr>
        <w:t xml:space="preserve"> </w:t>
      </w:r>
      <w:r>
        <w:rPr>
          <w:rFonts w:ascii="Times New Roman" w:hAnsi="Times New Roman"/>
          <w:sz w:val="30"/>
          <w:szCs w:val="30"/>
        </w:rPr>
        <w:t>По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27,7 млрд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млрд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r w:rsidRPr="006403AD">
        <w:rPr>
          <w:rFonts w:ascii="Times New Roman" w:hAnsi="Times New Roman"/>
          <w:b/>
          <w:i/>
          <w:sz w:val="28"/>
          <w:szCs w:val="28"/>
        </w:rPr>
        <w:t>Справочно:</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proofErr w:type="spellEnd"/>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w:t>
      </w:r>
      <w:r w:rsidRPr="00957304">
        <w:rPr>
          <w:rFonts w:ascii="Times New Roman" w:hAnsi="Times New Roman"/>
          <w:sz w:val="30"/>
          <w:szCs w:val="30"/>
        </w:rPr>
        <w:lastRenderedPageBreak/>
        <w:t xml:space="preserve">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r w:rsidRPr="00E265EA">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Беларусь</w:t>
      </w:r>
      <w:r w:rsidRPr="00E43AAF">
        <w:rPr>
          <w:rFonts w:ascii="Times New Roman" w:hAnsi="Times New Roman"/>
          <w:b/>
          <w:sz w:val="30"/>
          <w:szCs w:val="30"/>
        </w:rPr>
        <w:t xml:space="preserve"> </w:t>
      </w:r>
      <w:r w:rsidRPr="00504655">
        <w:rPr>
          <w:rFonts w:ascii="Times New Roman" w:hAnsi="Times New Roman"/>
          <w:b/>
          <w:sz w:val="30"/>
          <w:szCs w:val="30"/>
        </w:rPr>
        <w:t xml:space="preserve">в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r>
        <w:rPr>
          <w:rFonts w:ascii="Times New Roman" w:hAnsi="Times New Roman"/>
          <w:sz w:val="30"/>
          <w:szCs w:val="30"/>
        </w:rPr>
        <w:t>переходу</w:t>
      </w:r>
      <w:r w:rsidRPr="00957304">
        <w:rPr>
          <w:rFonts w:ascii="Times New Roman" w:hAnsi="Times New Roman"/>
          <w:sz w:val="30"/>
          <w:szCs w:val="30"/>
        </w:rPr>
        <w:t xml:space="preserve"> </w:t>
      </w:r>
      <w:r>
        <w:rPr>
          <w:rFonts w:ascii="Times New Roman" w:hAnsi="Times New Roman"/>
          <w:sz w:val="30"/>
          <w:szCs w:val="30"/>
        </w:rPr>
        <w:t xml:space="preserve">межгосударственного </w:t>
      </w:r>
      <w:r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rsidR="00C31800" w:rsidRDefault="00C31800" w:rsidP="00F61F19">
      <w:pPr>
        <w:spacing w:after="0" w:line="240" w:lineRule="auto"/>
        <w:ind w:firstLine="709"/>
        <w:jc w:val="both"/>
        <w:rPr>
          <w:rFonts w:ascii="Times New Roman" w:hAnsi="Times New Roman"/>
          <w:sz w:val="30"/>
          <w:szCs w:val="30"/>
        </w:rPr>
      </w:pP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На встрече с жителями агрогородка Беловежский в Каменецком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w:t>
      </w:r>
      <w:r w:rsidRPr="00C329BF">
        <w:rPr>
          <w:rFonts w:ascii="Times New Roman" w:hAnsi="Times New Roman"/>
          <w:sz w:val="30"/>
          <w:szCs w:val="30"/>
        </w:rPr>
        <w:t xml:space="preserve"> </w:t>
      </w:r>
      <w:r>
        <w:rPr>
          <w:rFonts w:ascii="Times New Roman" w:hAnsi="Times New Roman"/>
          <w:sz w:val="30"/>
          <w:szCs w:val="30"/>
        </w:rPr>
        <w:t>данного</w:t>
      </w:r>
      <w:r w:rsidRPr="00C329BF">
        <w:rPr>
          <w:rFonts w:ascii="Times New Roman" w:hAnsi="Times New Roman"/>
          <w:sz w:val="30"/>
          <w:szCs w:val="30"/>
        </w:rPr>
        <w:t xml:space="preserve"> </w:t>
      </w:r>
      <w:r>
        <w:rPr>
          <w:rFonts w:ascii="Times New Roman" w:hAnsi="Times New Roman"/>
          <w:sz w:val="30"/>
          <w:szCs w:val="30"/>
        </w:rPr>
        <w:t>З</w:t>
      </w:r>
      <w:r w:rsidRPr="00C329BF">
        <w:rPr>
          <w:rFonts w:ascii="Times New Roman" w:hAnsi="Times New Roman"/>
          <w:sz w:val="30"/>
          <w:szCs w:val="30"/>
        </w:rPr>
        <w:t>акона обусловлен</w:t>
      </w:r>
      <w:r>
        <w:rPr>
          <w:rFonts w:ascii="Times New Roman" w:hAnsi="Times New Roman"/>
          <w:sz w:val="30"/>
          <w:szCs w:val="30"/>
        </w:rPr>
        <w:t>о</w:t>
      </w:r>
      <w:r w:rsidRPr="00C329BF">
        <w:rPr>
          <w:rFonts w:ascii="Times New Roman" w:hAnsi="Times New Roman"/>
          <w:sz w:val="30"/>
          <w:szCs w:val="30"/>
        </w:rPr>
        <w:t xml:space="preserve"> </w:t>
      </w:r>
      <w:r>
        <w:rPr>
          <w:rFonts w:ascii="Times New Roman" w:hAnsi="Times New Roman"/>
          <w:sz w:val="30"/>
          <w:szCs w:val="30"/>
        </w:rPr>
        <w:t>следующими</w:t>
      </w:r>
      <w:r w:rsidRPr="00C329BF">
        <w:rPr>
          <w:rFonts w:ascii="Times New Roman" w:hAnsi="Times New Roman"/>
          <w:sz w:val="30"/>
          <w:szCs w:val="30"/>
        </w:rPr>
        <w:t xml:space="preserve"> факторами</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w:t>
      </w:r>
      <w:r w:rsidRPr="00E664C0">
        <w:rPr>
          <w:rFonts w:ascii="Times New Roman" w:hAnsi="Times New Roman"/>
          <w:sz w:val="30"/>
          <w:szCs w:val="30"/>
        </w:rPr>
        <w:lastRenderedPageBreak/>
        <w:t>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r w:rsidRPr="00770CA9">
        <w:rPr>
          <w:rFonts w:ascii="Times New Roman" w:hAnsi="Times New Roman"/>
          <w:b/>
          <w:i/>
          <w:sz w:val="28"/>
          <w:szCs w:val="28"/>
        </w:rPr>
        <w:t>Справочно:</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proofErr w:type="spellStart"/>
      <w:r>
        <w:rPr>
          <w:rFonts w:ascii="Times New Roman" w:hAnsi="Times New Roman"/>
          <w:i/>
          <w:sz w:val="28"/>
          <w:szCs w:val="28"/>
        </w:rPr>
        <w:t>г</w:t>
      </w:r>
      <w:r w:rsidRPr="00770CA9">
        <w:rPr>
          <w:rFonts w:ascii="Times New Roman" w:hAnsi="Times New Roman"/>
          <w:i/>
          <w:sz w:val="28"/>
          <w:szCs w:val="28"/>
        </w:rPr>
        <w:t>г.Ленинграда</w:t>
      </w:r>
      <w:proofErr w:type="spellEnd"/>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В Республике Беларусь</w:t>
      </w:r>
      <w:r w:rsidRPr="00E64B97">
        <w:rPr>
          <w:rFonts w:ascii="Times New Roman" w:hAnsi="Times New Roman"/>
          <w:sz w:val="30"/>
          <w:szCs w:val="30"/>
        </w:rPr>
        <w:t xml:space="preserve"> </w:t>
      </w:r>
      <w:r>
        <w:rPr>
          <w:rFonts w:ascii="Times New Roman" w:hAnsi="Times New Roman"/>
          <w:sz w:val="30"/>
          <w:szCs w:val="30"/>
        </w:rPr>
        <w:t xml:space="preserve">уже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r w:rsidRPr="00E64B97">
        <w:rPr>
          <w:rFonts w:ascii="Times New Roman" w:hAnsi="Times New Roman"/>
          <w:sz w:val="30"/>
          <w:szCs w:val="30"/>
        </w:rPr>
        <w:t xml:space="preserve"> </w:t>
      </w:r>
    </w:p>
    <w:p w:rsidR="00F61F19" w:rsidRPr="00EF7A6D" w:rsidRDefault="00F61F19" w:rsidP="00F61F19">
      <w:pPr>
        <w:spacing w:before="120" w:after="0" w:line="280" w:lineRule="exact"/>
        <w:jc w:val="both"/>
        <w:rPr>
          <w:rFonts w:ascii="Times New Roman" w:hAnsi="Times New Roman"/>
          <w:b/>
          <w:i/>
          <w:sz w:val="28"/>
          <w:szCs w:val="28"/>
        </w:rPr>
      </w:pPr>
      <w:r w:rsidRPr="00EF7A6D">
        <w:rPr>
          <w:rFonts w:ascii="Times New Roman" w:hAnsi="Times New Roman"/>
          <w:b/>
          <w:i/>
          <w:sz w:val="28"/>
          <w:szCs w:val="28"/>
        </w:rPr>
        <w:t>Справочно:</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аг.Лобжа</w:t>
      </w:r>
      <w:proofErr w:type="spellEnd"/>
      <w:r w:rsidRPr="00EF7A6D">
        <w:rPr>
          <w:rFonts w:ascii="Times New Roman" w:hAnsi="Times New Roman"/>
          <w:i/>
          <w:sz w:val="28"/>
          <w:szCs w:val="28"/>
        </w:rPr>
        <w:t xml:space="preserve">, </w:t>
      </w:r>
      <w:proofErr w:type="spellStart"/>
      <w:r w:rsidRPr="00EF7A6D">
        <w:rPr>
          <w:rFonts w:ascii="Times New Roman" w:hAnsi="Times New Roman"/>
          <w:i/>
          <w:sz w:val="28"/>
          <w:szCs w:val="28"/>
        </w:rPr>
        <w:t>Климовичский</w:t>
      </w:r>
      <w:proofErr w:type="spellEnd"/>
      <w:r w:rsidRPr="00EF7A6D">
        <w:rPr>
          <w:rFonts w:ascii="Times New Roman" w:hAnsi="Times New Roman"/>
          <w:i/>
          <w:sz w:val="28"/>
          <w:szCs w:val="28"/>
        </w:rPr>
        <w:t xml:space="preserve">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8B10DD" w:rsidRDefault="008B10DD"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r w:rsidRPr="009A726B">
        <w:rPr>
          <w:rFonts w:ascii="Times New Roman" w:hAnsi="Times New Roman"/>
          <w:b/>
          <w:i/>
          <w:sz w:val="28"/>
          <w:szCs w:val="28"/>
        </w:rPr>
        <w:t>Справочно:</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w:t>
      </w:r>
      <w:r w:rsidRPr="009A726B">
        <w:rPr>
          <w:rFonts w:ascii="Times New Roman" w:hAnsi="Times New Roman"/>
          <w:i/>
          <w:sz w:val="28"/>
          <w:szCs w:val="28"/>
        </w:rPr>
        <w:lastRenderedPageBreak/>
        <w:t xml:space="preserve">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r w:rsidRPr="00FD3A85">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F61F19" w:rsidP="00F61F19">
      <w:pPr>
        <w:spacing w:before="120" w:after="0" w:line="280" w:lineRule="exact"/>
        <w:jc w:val="both"/>
        <w:rPr>
          <w:rFonts w:ascii="Times New Roman" w:hAnsi="Times New Roman"/>
          <w:b/>
          <w:i/>
          <w:sz w:val="28"/>
          <w:szCs w:val="28"/>
        </w:rPr>
      </w:pPr>
      <w:r w:rsidRPr="005F2933">
        <w:rPr>
          <w:rFonts w:ascii="Times New Roman" w:hAnsi="Times New Roman"/>
          <w:b/>
          <w:i/>
          <w:sz w:val="28"/>
          <w:szCs w:val="28"/>
        </w:rPr>
        <w:t>Справочно:</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признанные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F61F19" w:rsidP="00F61F1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административно-территориальной</w:t>
      </w:r>
      <w:r w:rsidRPr="00252C46">
        <w:rPr>
          <w:rFonts w:ascii="Times New Roman" w:hAnsi="Times New Roman"/>
          <w:sz w:val="30"/>
          <w:szCs w:val="30"/>
        </w:rPr>
        <w:t xml:space="preserve"> </w:t>
      </w:r>
      <w:r w:rsidRPr="006C7FC0">
        <w:rPr>
          <w:rFonts w:ascii="Times New Roman" w:hAnsi="Times New Roman"/>
          <w:b/>
          <w:sz w:val="30"/>
          <w:szCs w:val="30"/>
        </w:rPr>
        <w:t>единицы</w:t>
      </w:r>
      <w:r w:rsidRPr="00252C46">
        <w:rPr>
          <w:rFonts w:ascii="Times New Roman" w:hAnsi="Times New Roman"/>
          <w:sz w:val="30"/>
          <w:szCs w:val="30"/>
        </w:rPr>
        <w:t>, в которой были сформированы.</w:t>
      </w:r>
      <w:r>
        <w:rPr>
          <w:rFonts w:ascii="Times New Roman" w:hAnsi="Times New Roman"/>
          <w:sz w:val="30"/>
          <w:szCs w:val="30"/>
        </w:rPr>
        <w:t xml:space="preserve"> </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r w:rsidRPr="00F11EFD">
        <w:rPr>
          <w:rFonts w:ascii="Times New Roman" w:hAnsi="Times New Roman"/>
          <w:b/>
          <w:sz w:val="30"/>
          <w:szCs w:val="30"/>
        </w:rPr>
        <w:t>полномочия</w:t>
      </w:r>
      <w:r>
        <w:rPr>
          <w:rFonts w:ascii="Times New Roman" w:hAnsi="Times New Roman"/>
          <w:b/>
          <w:sz w:val="30"/>
          <w:szCs w:val="30"/>
        </w:rPr>
        <w:t xml:space="preserve"> </w:t>
      </w:r>
      <w:r w:rsidRPr="000C5A14">
        <w:rPr>
          <w:rFonts w:ascii="Times New Roman" w:hAnsi="Times New Roman"/>
          <w:b/>
          <w:sz w:val="30"/>
          <w:szCs w:val="30"/>
        </w:rPr>
        <w:t xml:space="preserve">должностных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F61F19" w:rsidP="00F61F19">
      <w:pPr>
        <w:spacing w:before="120" w:after="0" w:line="280" w:lineRule="exact"/>
        <w:jc w:val="both"/>
        <w:rPr>
          <w:rFonts w:ascii="Times New Roman" w:hAnsi="Times New Roman"/>
          <w:b/>
          <w:i/>
          <w:sz w:val="28"/>
          <w:szCs w:val="28"/>
        </w:rPr>
      </w:pPr>
      <w:r w:rsidRPr="006C71A8">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Default="00F61F19" w:rsidP="00F61F19">
      <w:pPr>
        <w:spacing w:after="0" w:line="240" w:lineRule="auto"/>
        <w:ind w:firstLine="709"/>
        <w:jc w:val="both"/>
        <w:rPr>
          <w:rFonts w:ascii="Times New Roman" w:hAnsi="Times New Roman"/>
          <w:sz w:val="30"/>
          <w:szCs w:val="30"/>
          <w:u w:val="single"/>
        </w:rPr>
      </w:pP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D360EF" w:rsidRDefault="00D360EF">
      <w:pPr>
        <w:spacing w:after="0" w:line="240" w:lineRule="auto"/>
        <w:rPr>
          <w:rFonts w:ascii="Times New Roman" w:hAnsi="Times New Roman"/>
          <w:sz w:val="30"/>
          <w:szCs w:val="30"/>
          <w:u w:val="single"/>
        </w:rPr>
      </w:pPr>
      <w:r>
        <w:rPr>
          <w:rFonts w:ascii="Times New Roman" w:hAnsi="Times New Roman"/>
          <w:sz w:val="30"/>
          <w:szCs w:val="30"/>
          <w:u w:val="single"/>
        </w:rPr>
        <w:br w:type="page"/>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lastRenderedPageBreak/>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F11EFD">
        <w:rPr>
          <w:rFonts w:ascii="Times New Roman" w:hAnsi="Times New Roman"/>
          <w:sz w:val="30"/>
          <w:szCs w:val="30"/>
        </w:rPr>
        <w:t xml:space="preserve"> </w:t>
      </w:r>
      <w:r w:rsidRPr="00547912">
        <w:rPr>
          <w:rFonts w:ascii="Times New Roman" w:hAnsi="Times New Roman"/>
          <w:b/>
          <w:sz w:val="30"/>
          <w:szCs w:val="30"/>
        </w:rPr>
        <w:t>предоставляются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D860B4" w:rsidRDefault="00D860B4" w:rsidP="00F61F19">
      <w:pPr>
        <w:spacing w:after="0" w:line="240" w:lineRule="auto"/>
        <w:ind w:firstLine="709"/>
        <w:jc w:val="both"/>
        <w:rPr>
          <w:rFonts w:ascii="Times New Roman" w:hAnsi="Times New Roman"/>
          <w:sz w:val="30"/>
          <w:szCs w:val="30"/>
        </w:rPr>
      </w:pP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 xml:space="preserve">нашей </w:t>
      </w:r>
      <w:r>
        <w:rPr>
          <w:rFonts w:ascii="Times New Roman" w:hAnsi="Times New Roman"/>
          <w:sz w:val="30"/>
          <w:szCs w:val="30"/>
        </w:rPr>
        <w:lastRenderedPageBreak/>
        <w:t>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Органы внутренних дел</w:t>
      </w:r>
      <w:r w:rsidRPr="00590B43">
        <w:rPr>
          <w:rFonts w:ascii="Times New Roman" w:hAnsi="Times New Roman"/>
          <w:sz w:val="30"/>
          <w:szCs w:val="30"/>
        </w:rPr>
        <w:t xml:space="preserve"> </w:t>
      </w:r>
      <w:r w:rsidRPr="00ED5F9D">
        <w:rPr>
          <w:rFonts w:ascii="Times New Roman" w:hAnsi="Times New Roman"/>
          <w:b/>
          <w:sz w:val="30"/>
          <w:szCs w:val="30"/>
        </w:rPr>
        <w:t>и</w:t>
      </w:r>
      <w:r w:rsidRPr="00590B43">
        <w:rPr>
          <w:rFonts w:ascii="Times New Roman" w:hAnsi="Times New Roman"/>
          <w:sz w:val="30"/>
          <w:szCs w:val="30"/>
        </w:rPr>
        <w:t xml:space="preserve"> </w:t>
      </w:r>
      <w:r w:rsidRPr="007A642F">
        <w:rPr>
          <w:rFonts w:ascii="Times New Roman" w:hAnsi="Times New Roman"/>
          <w:b/>
          <w:sz w:val="30"/>
          <w:szCs w:val="30"/>
        </w:rPr>
        <w:t>внутренние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sz w:val="30"/>
          <w:szCs w:val="30"/>
        </w:rPr>
        <w:t>формируются</w:t>
      </w:r>
      <w:r w:rsidRPr="00590B43">
        <w:rPr>
          <w:rFonts w:ascii="Times New Roman" w:hAnsi="Times New Roman"/>
          <w:sz w:val="30"/>
          <w:szCs w:val="30"/>
        </w:rPr>
        <w:t xml:space="preserve"> </w:t>
      </w:r>
      <w:r w:rsidRPr="007A642F">
        <w:rPr>
          <w:rFonts w:ascii="Times New Roman" w:hAnsi="Times New Roman"/>
          <w:b/>
          <w:sz w:val="30"/>
          <w:szCs w:val="30"/>
        </w:rPr>
        <w:t>территориальные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действия.</w:t>
      </w:r>
      <w:r w:rsidRPr="007A642F">
        <w:t xml:space="preserve"> </w:t>
      </w:r>
      <w:r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r w:rsidRPr="007A642F">
        <w:rPr>
          <w:rFonts w:ascii="Times New Roman" w:hAnsi="Times New Roman"/>
          <w:b/>
          <w:i/>
          <w:sz w:val="28"/>
          <w:szCs w:val="28"/>
        </w:rPr>
        <w:t>Справочно:</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sz w:val="30"/>
          <w:szCs w:val="30"/>
        </w:rPr>
        <w:t xml:space="preserve"> </w:t>
      </w:r>
      <w:r w:rsidRPr="00ED5F9D">
        <w:rPr>
          <w:rFonts w:ascii="Times New Roman" w:hAnsi="Times New Roman"/>
          <w:b/>
          <w:sz w:val="30"/>
          <w:szCs w:val="30"/>
        </w:rPr>
        <w:t>граждан</w:t>
      </w:r>
      <w:r w:rsidRPr="009431C5">
        <w:rPr>
          <w:rFonts w:ascii="Times New Roman" w:hAnsi="Times New Roman"/>
          <w:sz w:val="30"/>
          <w:szCs w:val="30"/>
        </w:rPr>
        <w:t xml:space="preserve"> в обеспечении правопорядка на той территории, где они проживают.</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F61F19" w:rsidP="00F61F19">
      <w:pPr>
        <w:spacing w:before="120" w:after="0" w:line="280" w:lineRule="exact"/>
        <w:jc w:val="both"/>
        <w:rPr>
          <w:rFonts w:ascii="Times New Roman" w:hAnsi="Times New Roman"/>
          <w:b/>
          <w:i/>
          <w:sz w:val="28"/>
          <w:szCs w:val="28"/>
        </w:rPr>
      </w:pPr>
      <w:r w:rsidRPr="008813CA">
        <w:rPr>
          <w:rFonts w:ascii="Times New Roman" w:hAnsi="Times New Roman"/>
          <w:b/>
          <w:i/>
          <w:sz w:val="28"/>
          <w:szCs w:val="28"/>
        </w:rPr>
        <w:t>Справочно:</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xml:space="preserve">: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w:t>
      </w:r>
      <w:r w:rsidRPr="008813CA">
        <w:rPr>
          <w:rFonts w:ascii="Times New Roman" w:hAnsi="Times New Roman"/>
          <w:i/>
          <w:sz w:val="28"/>
          <w:szCs w:val="28"/>
        </w:rPr>
        <w:lastRenderedPageBreak/>
        <w:t>движения транспортных средств; ведения разведки, выявления коллаборантов,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Pr>
          <w:rFonts w:ascii="Times New Roman" w:hAnsi="Times New Roman"/>
          <w:sz w:val="30"/>
          <w:szCs w:val="30"/>
        </w:rPr>
        <w:t xml:space="preserve"> Тем не менее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 xml:space="preserve">Президент Республики Беларусь </w:t>
      </w:r>
      <w:proofErr w:type="spellStart"/>
      <w:r w:rsidRPr="00477CDC">
        <w:rPr>
          <w:rFonts w:ascii="Times New Roman" w:hAnsi="Times New Roman"/>
          <w:b/>
          <w:sz w:val="30"/>
          <w:szCs w:val="30"/>
        </w:rPr>
        <w:t>А.Г.Лукашенко</w:t>
      </w:r>
      <w:proofErr w:type="spellEnd"/>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A6763F" w:rsidRDefault="00A6763F" w:rsidP="005A089C">
      <w:pPr>
        <w:spacing w:after="0" w:line="230" w:lineRule="auto"/>
        <w:ind w:firstLine="709"/>
        <w:jc w:val="both"/>
        <w:rPr>
          <w:rFonts w:ascii="Times New Roman" w:eastAsia="Times New Roman" w:hAnsi="Times New Roman"/>
          <w:sz w:val="30"/>
          <w:szCs w:val="30"/>
        </w:rPr>
      </w:pPr>
    </w:p>
    <w:p w:rsidR="00A12973" w:rsidRDefault="00763DC4" w:rsidP="00F61F19">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 xml:space="preserve">Академией управления при </w:t>
      </w:r>
    </w:p>
    <w:p w:rsidR="00A12973" w:rsidRDefault="0021651D" w:rsidP="00F61F19">
      <w:pPr>
        <w:pStyle w:val="22"/>
        <w:spacing w:line="280" w:lineRule="exact"/>
        <w:jc w:val="right"/>
        <w:rPr>
          <w:bCs/>
          <w:i/>
          <w:sz w:val="30"/>
          <w:szCs w:val="30"/>
        </w:rPr>
      </w:pPr>
      <w:r w:rsidRPr="0021651D">
        <w:rPr>
          <w:bCs/>
          <w:i/>
          <w:sz w:val="30"/>
          <w:szCs w:val="30"/>
        </w:rPr>
        <w:t>Президенте Республики Беларусь</w:t>
      </w:r>
      <w:r>
        <w:rPr>
          <w:bCs/>
          <w:i/>
          <w:sz w:val="30"/>
          <w:szCs w:val="30"/>
        </w:rPr>
        <w:t xml:space="preserve"> </w:t>
      </w:r>
      <w:r w:rsidRPr="0021651D">
        <w:rPr>
          <w:bCs/>
          <w:i/>
          <w:sz w:val="30"/>
          <w:szCs w:val="30"/>
        </w:rPr>
        <w:t xml:space="preserve">на основе информации </w:t>
      </w:r>
      <w:r w:rsidR="00F61F19" w:rsidRPr="00F61F19">
        <w:rPr>
          <w:bCs/>
          <w:i/>
          <w:sz w:val="30"/>
          <w:szCs w:val="30"/>
        </w:rPr>
        <w:t>Министерства обороны Республики Беларусь,</w:t>
      </w:r>
      <w:r w:rsidR="00F61F19">
        <w:rPr>
          <w:bCs/>
          <w:i/>
          <w:sz w:val="30"/>
          <w:szCs w:val="30"/>
        </w:rPr>
        <w:t xml:space="preserve"> </w:t>
      </w:r>
    </w:p>
    <w:p w:rsidR="00D23A36" w:rsidRPr="00F00D21" w:rsidRDefault="00F61F19" w:rsidP="00F61F19">
      <w:pPr>
        <w:pStyle w:val="22"/>
        <w:spacing w:line="280" w:lineRule="exact"/>
        <w:jc w:val="right"/>
        <w:rPr>
          <w:bCs/>
          <w:i/>
          <w:sz w:val="30"/>
          <w:szCs w:val="30"/>
        </w:rPr>
      </w:pPr>
      <w:r w:rsidRPr="00F61F19">
        <w:rPr>
          <w:bCs/>
          <w:i/>
          <w:sz w:val="30"/>
          <w:szCs w:val="30"/>
        </w:rPr>
        <w:t>материалов государственных СМИ</w:t>
      </w:r>
    </w:p>
    <w:p w:rsidR="00ED660E" w:rsidRDefault="005501D2" w:rsidP="0038203F">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lastRenderedPageBreak/>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sidR="00B456AA">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sidR="00B456AA">
        <w:rPr>
          <w:rFonts w:ascii="Times New Roman" w:eastAsia="Times New Roman" w:hAnsi="Times New Roman"/>
          <w:sz w:val="30"/>
          <w:szCs w:val="30"/>
        </w:rPr>
        <w:t>ов</w:t>
      </w:r>
      <w:r w:rsidR="00C93B49">
        <w:rPr>
          <w:rFonts w:ascii="Times New Roman" w:eastAsia="Times New Roman" w:hAnsi="Times New Roman"/>
          <w:sz w:val="30"/>
          <w:szCs w:val="30"/>
        </w:rPr>
        <w:t>)</w:t>
      </w:r>
      <w:r w:rsidRPr="00BB2FD2">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0B021B" w:rsidRDefault="00BB2FD2" w:rsidP="00BB2FD2">
      <w:pPr>
        <w:spacing w:after="0" w:line="240" w:lineRule="auto"/>
        <w:ind w:firstLine="709"/>
        <w:jc w:val="both"/>
        <w:rPr>
          <w:rFonts w:ascii="Times New Roman" w:eastAsia="Times New Roman" w:hAnsi="Times New Roman"/>
          <w:sz w:val="30"/>
          <w:szCs w:val="30"/>
        </w:rPr>
      </w:pPr>
    </w:p>
    <w:p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Default="00144839" w:rsidP="00144839">
      <w:pPr>
        <w:spacing w:after="0" w:line="240" w:lineRule="auto"/>
        <w:ind w:firstLine="709"/>
        <w:jc w:val="both"/>
        <w:rPr>
          <w:rFonts w:ascii="Times New Roman" w:eastAsia="Times New Roman" w:hAnsi="Times New Roman"/>
          <w:sz w:val="30"/>
          <w:szCs w:val="30"/>
        </w:rPr>
      </w:pP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Хвалебные посты о дорогостоящих покупках сориентируют других на предмет </w:t>
      </w:r>
      <w:r w:rsidR="00B456AA" w:rsidRPr="00144839">
        <w:rPr>
          <w:rFonts w:ascii="Times New Roman" w:eastAsia="Times New Roman" w:hAnsi="Times New Roman"/>
          <w:sz w:val="30"/>
          <w:szCs w:val="30"/>
        </w:rPr>
        <w:t xml:space="preserve">Вашего </w:t>
      </w:r>
      <w:r w:rsidRPr="00144839">
        <w:rPr>
          <w:rFonts w:ascii="Times New Roman" w:eastAsia="Times New Roman" w:hAnsi="Times New Roman"/>
          <w:sz w:val="30"/>
          <w:szCs w:val="30"/>
        </w:rPr>
        <w:t>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w:t>
      </w:r>
      <w:r w:rsidR="00B456AA" w:rsidRPr="00144839">
        <w:rPr>
          <w:rFonts w:ascii="Times New Roman" w:eastAsia="Times New Roman" w:hAnsi="Times New Roman"/>
          <w:sz w:val="30"/>
          <w:szCs w:val="30"/>
        </w:rPr>
        <w:t xml:space="preserve">Вам </w:t>
      </w:r>
      <w:r w:rsidRPr="00144839">
        <w:rPr>
          <w:rFonts w:ascii="Times New Roman" w:eastAsia="Times New Roman" w:hAnsi="Times New Roman"/>
          <w:sz w:val="30"/>
          <w:szCs w:val="30"/>
        </w:rPr>
        <w:t xml:space="preserve">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Предупрежден – значит вооружен. Напомним о базовых правилах безопасного оборота </w:t>
      </w:r>
      <w:r w:rsidR="00B456AA" w:rsidRPr="00144839">
        <w:rPr>
          <w:rFonts w:ascii="Times New Roman" w:eastAsia="Times New Roman" w:hAnsi="Times New Roman"/>
          <w:sz w:val="30"/>
          <w:szCs w:val="30"/>
        </w:rPr>
        <w:t xml:space="preserve">Ваших </w:t>
      </w:r>
      <w:r w:rsidRPr="00144839">
        <w:rPr>
          <w:rFonts w:ascii="Times New Roman" w:eastAsia="Times New Roman" w:hAnsi="Times New Roman"/>
          <w:sz w:val="30"/>
          <w:szCs w:val="30"/>
        </w:rPr>
        <w:t>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соцсети. Важно знать, кто будет обрабатывать </w:t>
      </w:r>
      <w:r w:rsidR="00B456AA"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w:t>
      </w:r>
      <w:r w:rsidR="00B456AA" w:rsidRPr="00144839">
        <w:rPr>
          <w:rFonts w:ascii="Times New Roman" w:eastAsia="Times New Roman" w:hAnsi="Times New Roman"/>
          <w:sz w:val="30"/>
          <w:szCs w:val="30"/>
        </w:rPr>
        <w:t xml:space="preserve">Вашей </w:t>
      </w:r>
      <w:r w:rsidRPr="00144839">
        <w:rPr>
          <w:rFonts w:ascii="Times New Roman" w:eastAsia="Times New Roman" w:hAnsi="Times New Roman"/>
          <w:sz w:val="30"/>
          <w:szCs w:val="30"/>
        </w:rPr>
        <w:t xml:space="preserve">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w:t>
      </w:r>
      <w:r w:rsidR="00B456AA">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00144839"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sidR="00B456AA">
        <w:rPr>
          <w:rFonts w:ascii="Times New Roman" w:eastAsia="Times New Roman" w:hAnsi="Times New Roman"/>
          <w:sz w:val="30"/>
          <w:szCs w:val="30"/>
        </w:rPr>
        <w:t xml:space="preserve">банковской </w:t>
      </w:r>
      <w:r w:rsidR="00144839" w:rsidRPr="00144839">
        <w:rPr>
          <w:rFonts w:ascii="Times New Roman" w:eastAsia="Times New Roman" w:hAnsi="Times New Roman"/>
          <w:sz w:val="30"/>
          <w:szCs w:val="30"/>
        </w:rPr>
        <w:t>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w:t>
      </w:r>
      <w:r w:rsidR="00B456AA">
        <w:rPr>
          <w:rFonts w:ascii="Times New Roman" w:eastAsia="Times New Roman" w:hAnsi="Times New Roman"/>
          <w:sz w:val="30"/>
          <w:szCs w:val="30"/>
        </w:rPr>
        <w:t xml:space="preserve">доступ </w:t>
      </w:r>
      <w:proofErr w:type="gramStart"/>
      <w:r w:rsidR="00B456AA">
        <w:rPr>
          <w:rFonts w:ascii="Times New Roman" w:eastAsia="Times New Roman" w:hAnsi="Times New Roman"/>
          <w:sz w:val="30"/>
          <w:szCs w:val="30"/>
        </w:rPr>
        <w:t>у</w:t>
      </w:r>
      <w:proofErr w:type="gramEnd"/>
      <w:r w:rsidR="00B456AA">
        <w:rPr>
          <w:rFonts w:ascii="Times New Roman" w:eastAsia="Times New Roman" w:hAnsi="Times New Roman"/>
          <w:sz w:val="30"/>
          <w:szCs w:val="30"/>
        </w:rPr>
        <w:t xml:space="preserve"> управлению </w:t>
      </w:r>
      <w:r w:rsidR="00144839" w:rsidRPr="00144839">
        <w:rPr>
          <w:rFonts w:ascii="Times New Roman" w:eastAsia="Times New Roman" w:hAnsi="Times New Roman"/>
          <w:sz w:val="30"/>
          <w:szCs w:val="30"/>
        </w:rPr>
        <w:t>страниц</w:t>
      </w:r>
      <w:r w:rsidR="00B456AA">
        <w:rPr>
          <w:rFonts w:ascii="Times New Roman" w:eastAsia="Times New Roman" w:hAnsi="Times New Roman"/>
          <w:sz w:val="30"/>
          <w:szCs w:val="30"/>
        </w:rPr>
        <w:t>ей</w:t>
      </w:r>
      <w:r w:rsidR="00144839" w:rsidRPr="00144839">
        <w:rPr>
          <w:rFonts w:ascii="Times New Roman" w:eastAsia="Times New Roman" w:hAnsi="Times New Roman"/>
          <w:sz w:val="30"/>
          <w:szCs w:val="30"/>
        </w:rPr>
        <w:t xml:space="preserve"> могут </w:t>
      </w:r>
      <w:r w:rsidR="00B456AA">
        <w:rPr>
          <w:rFonts w:ascii="Times New Roman" w:eastAsia="Times New Roman" w:hAnsi="Times New Roman"/>
          <w:sz w:val="30"/>
          <w:szCs w:val="30"/>
        </w:rPr>
        <w:t>перехватить</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 xml:space="preserve">многократно </w:t>
      </w:r>
      <w:r w:rsidR="00B456AA">
        <w:rPr>
          <w:rFonts w:ascii="Times New Roman" w:eastAsia="Times New Roman" w:hAnsi="Times New Roman"/>
          <w:sz w:val="30"/>
          <w:szCs w:val="30"/>
        </w:rPr>
        <w:t>увеличивает</w:t>
      </w:r>
      <w:r w:rsidR="00144839" w:rsidRPr="00144839">
        <w:rPr>
          <w:rFonts w:ascii="Times New Roman" w:eastAsia="Times New Roman" w:hAnsi="Times New Roman"/>
          <w:sz w:val="30"/>
          <w:szCs w:val="30"/>
        </w:rPr>
        <w:t xml:space="preserve"> риск</w:t>
      </w:r>
      <w:r w:rsidR="00001A43">
        <w:rPr>
          <w:rFonts w:ascii="Times New Roman" w:eastAsia="Times New Roman" w:hAnsi="Times New Roman"/>
          <w:sz w:val="30"/>
          <w:szCs w:val="30"/>
        </w:rPr>
        <w:t xml:space="preserve"> их взлома</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Используйте проверенные антивирусные службы и лицензионное ПО.</w:t>
      </w:r>
    </w:p>
    <w:p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не знаете, кто собрал эту информацию и </w:t>
      </w:r>
      <w:r w:rsidR="00001A43"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 xml:space="preserve">персональные данные раньше и что с этими данными </w:t>
      </w:r>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w:t>
      </w:r>
      <w:r w:rsidRPr="000A5FD5">
        <w:rPr>
          <w:rFonts w:ascii="Times New Roman" w:eastAsia="Times New Roman" w:hAnsi="Times New Roman"/>
          <w:sz w:val="30"/>
          <w:szCs w:val="30"/>
        </w:rPr>
        <w:lastRenderedPageBreak/>
        <w:t xml:space="preserve">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144839" w:rsidRDefault="000C30FB"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9"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0C30FB" w:rsidRDefault="000C30FB" w:rsidP="00A26F49">
      <w:pPr>
        <w:spacing w:after="0" w:line="240" w:lineRule="auto"/>
        <w:ind w:firstLine="709"/>
        <w:jc w:val="both"/>
        <w:rPr>
          <w:rFonts w:ascii="Times New Roman" w:eastAsia="Times New Roman" w:hAnsi="Times New Roman"/>
          <w:sz w:val="30"/>
          <w:szCs w:val="30"/>
        </w:rPr>
      </w:pPr>
    </w:p>
    <w:p w:rsidR="00690741" w:rsidRPr="00690741" w:rsidRDefault="00144839" w:rsidP="00690741">
      <w:pPr>
        <w:pStyle w:val="22"/>
        <w:spacing w:line="280" w:lineRule="exact"/>
        <w:jc w:val="right"/>
        <w:rPr>
          <w:bCs/>
          <w:i/>
          <w:sz w:val="30"/>
          <w:szCs w:val="30"/>
        </w:rPr>
      </w:pPr>
      <w:r w:rsidRPr="00065F6B">
        <w:rPr>
          <w:bCs/>
          <w:i/>
          <w:sz w:val="30"/>
          <w:szCs w:val="30"/>
        </w:rPr>
        <w:t>Материал подготовлен</w:t>
      </w:r>
      <w:r w:rsidR="00690741">
        <w:rPr>
          <w:bCs/>
          <w:i/>
          <w:sz w:val="30"/>
          <w:szCs w:val="30"/>
        </w:rPr>
        <w:t xml:space="preserve"> </w:t>
      </w:r>
      <w:r w:rsidRPr="0021651D">
        <w:rPr>
          <w:bCs/>
          <w:i/>
          <w:sz w:val="30"/>
          <w:szCs w:val="30"/>
        </w:rPr>
        <w:t>на основе информации</w:t>
      </w:r>
      <w:r w:rsidR="00BB2FD2" w:rsidRPr="00690741">
        <w:rPr>
          <w:bCs/>
          <w:i/>
          <w:sz w:val="30"/>
          <w:szCs w:val="30"/>
        </w:rPr>
        <w:t xml:space="preserve"> </w:t>
      </w:r>
    </w:p>
    <w:p w:rsidR="00690741" w:rsidRPr="00690741" w:rsidRDefault="00690741" w:rsidP="00690741">
      <w:pPr>
        <w:pStyle w:val="2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rsidR="005A414D" w:rsidRDefault="00690741" w:rsidP="00144839">
      <w:pPr>
        <w:pStyle w:val="22"/>
        <w:spacing w:line="280" w:lineRule="exact"/>
        <w:jc w:val="right"/>
        <w:rPr>
          <w:bCs/>
          <w:i/>
          <w:sz w:val="30"/>
          <w:szCs w:val="30"/>
        </w:rPr>
      </w:pPr>
      <w:r w:rsidRPr="00690741">
        <w:rPr>
          <w:bCs/>
          <w:i/>
          <w:sz w:val="30"/>
          <w:szCs w:val="30"/>
        </w:rPr>
        <w:t>Республики Беларусь</w:t>
      </w:r>
      <w:r w:rsidR="00144839">
        <w:rPr>
          <w:bCs/>
          <w:i/>
          <w:sz w:val="30"/>
          <w:szCs w:val="30"/>
        </w:rPr>
        <w:t>,</w:t>
      </w:r>
      <w:r w:rsidR="005A414D">
        <w:rPr>
          <w:bCs/>
          <w:i/>
          <w:sz w:val="30"/>
          <w:szCs w:val="30"/>
        </w:rPr>
        <w:t xml:space="preserve"> </w:t>
      </w:r>
      <w:r w:rsidR="00144839" w:rsidRPr="00F61F19">
        <w:rPr>
          <w:bCs/>
          <w:i/>
          <w:sz w:val="30"/>
          <w:szCs w:val="30"/>
        </w:rPr>
        <w:t xml:space="preserve">материалов </w:t>
      </w:r>
      <w:r w:rsidR="005A414D">
        <w:rPr>
          <w:bCs/>
          <w:i/>
          <w:sz w:val="30"/>
          <w:szCs w:val="30"/>
        </w:rPr>
        <w:t xml:space="preserve">официальных сайтов </w:t>
      </w:r>
    </w:p>
    <w:p w:rsidR="00144839" w:rsidRDefault="005A414D" w:rsidP="00144839">
      <w:pPr>
        <w:pStyle w:val="2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00CC0055" w:rsidRPr="00CC0055">
        <w:rPr>
          <w:bCs/>
          <w:i/>
          <w:sz w:val="30"/>
          <w:szCs w:val="30"/>
        </w:rPr>
        <w:t>ОАО «Банковский процессинговый центр»</w:t>
      </w:r>
      <w:r w:rsidR="00CC0055">
        <w:rPr>
          <w:bCs/>
          <w:i/>
          <w:sz w:val="30"/>
          <w:szCs w:val="30"/>
        </w:rPr>
        <w:t xml:space="preserve">, </w:t>
      </w:r>
      <w:r w:rsidR="000C30FB" w:rsidRPr="000C30FB">
        <w:rPr>
          <w:bCs/>
          <w:i/>
          <w:sz w:val="30"/>
          <w:szCs w:val="30"/>
        </w:rPr>
        <w:t>Унитарно</w:t>
      </w:r>
      <w:r w:rsidR="000C30FB">
        <w:rPr>
          <w:bCs/>
          <w:i/>
          <w:sz w:val="30"/>
          <w:szCs w:val="30"/>
        </w:rPr>
        <w:t>го</w:t>
      </w:r>
      <w:r w:rsidR="000C30FB" w:rsidRPr="000C30FB">
        <w:rPr>
          <w:bCs/>
          <w:i/>
          <w:sz w:val="30"/>
          <w:szCs w:val="30"/>
        </w:rPr>
        <w:t xml:space="preserve"> предприяти</w:t>
      </w:r>
      <w:r w:rsidR="000C30FB">
        <w:rPr>
          <w:bCs/>
          <w:i/>
          <w:sz w:val="30"/>
          <w:szCs w:val="30"/>
        </w:rPr>
        <w:t>я</w:t>
      </w:r>
      <w:r w:rsidR="000C30FB" w:rsidRPr="000C30FB">
        <w:rPr>
          <w:bCs/>
          <w:i/>
          <w:sz w:val="30"/>
          <w:szCs w:val="30"/>
        </w:rPr>
        <w:t xml:space="preserve"> по оказанию услуг «А1»</w:t>
      </w:r>
      <w:r w:rsidR="000C30FB">
        <w:rPr>
          <w:bCs/>
          <w:i/>
          <w:sz w:val="30"/>
          <w:szCs w:val="30"/>
        </w:rPr>
        <w:t xml:space="preserve">, </w:t>
      </w:r>
      <w:r w:rsidRPr="00F61F19">
        <w:rPr>
          <w:bCs/>
          <w:i/>
          <w:sz w:val="30"/>
          <w:szCs w:val="30"/>
        </w:rPr>
        <w:t xml:space="preserve">государственных </w:t>
      </w:r>
      <w:r w:rsidR="00144839" w:rsidRPr="00F61F19">
        <w:rPr>
          <w:bCs/>
          <w:i/>
          <w:sz w:val="30"/>
          <w:szCs w:val="30"/>
        </w:rPr>
        <w:t>СМИ</w:t>
      </w:r>
      <w:r>
        <w:rPr>
          <w:bCs/>
          <w:i/>
          <w:sz w:val="30"/>
          <w:szCs w:val="30"/>
        </w:rPr>
        <w:t xml:space="preserve"> </w:t>
      </w:r>
    </w:p>
    <w:p w:rsidR="004412B3" w:rsidRPr="00F00D21" w:rsidRDefault="004412B3" w:rsidP="00144839">
      <w:pPr>
        <w:pStyle w:val="22"/>
        <w:spacing w:line="280" w:lineRule="exact"/>
        <w:jc w:val="right"/>
        <w:rPr>
          <w:bCs/>
          <w:i/>
          <w:sz w:val="30"/>
          <w:szCs w:val="30"/>
        </w:rPr>
      </w:pPr>
    </w:p>
    <w:p w:rsidR="00144839" w:rsidRPr="00A26F49" w:rsidRDefault="00144839" w:rsidP="00A26F49">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r w:rsidR="00F30685"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w:t>
      </w:r>
      <w:r w:rsidR="00FA052D">
        <w:rPr>
          <w:rFonts w:ascii="Times New Roman" w:hAnsi="Times New Roman"/>
          <w:sz w:val="30"/>
          <w:szCs w:val="30"/>
        </w:rPr>
        <w:t xml:space="preserve">                       </w:t>
      </w:r>
      <w:r w:rsidR="00F30685" w:rsidRPr="00F30685">
        <w:rPr>
          <w:rFonts w:ascii="Times New Roman" w:hAnsi="Times New Roman"/>
          <w:sz w:val="30"/>
          <w:szCs w:val="30"/>
        </w:rPr>
        <w:t>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w:t>
      </w:r>
      <w:r w:rsidR="00FA052D">
        <w:rPr>
          <w:rFonts w:ascii="Times New Roman" w:hAnsi="Times New Roman"/>
          <w:sz w:val="30"/>
          <w:szCs w:val="30"/>
        </w:rPr>
        <w:t xml:space="preserve">                            </w:t>
      </w:r>
      <w:r w:rsidRPr="00F30685">
        <w:rPr>
          <w:rFonts w:ascii="Times New Roman" w:hAnsi="Times New Roman"/>
          <w:sz w:val="30"/>
          <w:szCs w:val="30"/>
        </w:rPr>
        <w:t>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sidR="00FA052D">
        <w:rPr>
          <w:rFonts w:ascii="Times New Roman" w:hAnsi="Times New Roman"/>
          <w:sz w:val="30"/>
          <w:szCs w:val="30"/>
        </w:rPr>
        <w:t xml:space="preserve">                              </w:t>
      </w:r>
      <w:r w:rsidRPr="00F30685">
        <w:rPr>
          <w:rFonts w:ascii="Times New Roman" w:hAnsi="Times New Roman"/>
          <w:sz w:val="30"/>
          <w:szCs w:val="30"/>
        </w:rPr>
        <w:t xml:space="preserve">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Pr="00F30685" w:rsidRDefault="00F30685"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 xml:space="preserve">%),  неработающие </w:t>
      </w:r>
      <w:r w:rsidR="00B33774">
        <w:rPr>
          <w:rFonts w:ascii="Times New Roman" w:hAnsi="Times New Roman"/>
          <w:sz w:val="30"/>
          <w:szCs w:val="30"/>
        </w:rPr>
        <w:t xml:space="preserve">                     </w:t>
      </w:r>
      <w:r w:rsidRPr="00F30685">
        <w:rPr>
          <w:rFonts w:ascii="Times New Roman" w:hAnsi="Times New Roman"/>
          <w:sz w:val="30"/>
          <w:szCs w:val="30"/>
        </w:rPr>
        <w:t>(40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w:t>
      </w:r>
      <w:proofErr w:type="spellStart"/>
      <w:r w:rsidR="00B33774"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w:t>
      </w:r>
      <w:r w:rsidRPr="00F30685">
        <w:rPr>
          <w:rFonts w:ascii="Times New Roman" w:hAnsi="Times New Roman"/>
          <w:sz w:val="30"/>
          <w:szCs w:val="30"/>
        </w:rPr>
        <w:lastRenderedPageBreak/>
        <w:t xml:space="preserve">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w:t>
      </w:r>
      <w:proofErr w:type="spellStart"/>
      <w:r w:rsidRPr="00F30685">
        <w:rPr>
          <w:rFonts w:ascii="Times New Roman" w:hAnsi="Times New Roman"/>
          <w:sz w:val="30"/>
          <w:szCs w:val="30"/>
        </w:rPr>
        <w:t>агрогородке</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F30685">
        <w:rPr>
          <w:rFonts w:ascii="Times New Roman" w:hAnsi="Times New Roman"/>
          <w:sz w:val="30"/>
          <w:szCs w:val="30"/>
        </w:rPr>
        <w:t>печных</w:t>
      </w:r>
      <w:proofErr w:type="gramEnd"/>
      <w:r w:rsidRPr="00F30685">
        <w:rPr>
          <w:rFonts w:ascii="Times New Roman" w:hAnsi="Times New Roman"/>
          <w:sz w:val="30"/>
          <w:szCs w:val="30"/>
        </w:rPr>
        <w:t xml:space="preserve">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w:t>
      </w:r>
      <w:r w:rsidRPr="00F30685">
        <w:rPr>
          <w:rFonts w:ascii="Times New Roman" w:hAnsi="Times New Roman"/>
          <w:sz w:val="30"/>
          <w:szCs w:val="30"/>
        </w:rPr>
        <w:lastRenderedPageBreak/>
        <w:t>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sidR="00F025C9">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A75B8B" w:rsidRPr="00F14ED8" w:rsidRDefault="00A75B8B" w:rsidP="00B60BA4">
      <w:pPr>
        <w:spacing w:after="0" w:line="240" w:lineRule="auto"/>
        <w:ind w:firstLine="708"/>
        <w:jc w:val="both"/>
        <w:rPr>
          <w:rFonts w:ascii="Times New Roman" w:hAnsi="Times New Roman"/>
          <w:sz w:val="30"/>
          <w:szCs w:val="30"/>
        </w:rPr>
      </w:pPr>
    </w:p>
    <w:p w:rsidR="005501D2" w:rsidRDefault="005501D2" w:rsidP="000A742F">
      <w:pPr>
        <w:pStyle w:val="22"/>
        <w:spacing w:line="280" w:lineRule="exact"/>
        <w:ind w:right="0"/>
        <w:jc w:val="right"/>
        <w:rPr>
          <w:bCs/>
          <w:i/>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1D4448">
      <w:pPr>
        <w:pStyle w:val="22"/>
        <w:spacing w:line="280" w:lineRule="exact"/>
        <w:ind w:right="0" w:firstLine="0"/>
        <w:rPr>
          <w:bCs/>
          <w:i/>
          <w:sz w:val="30"/>
          <w:szCs w:val="30"/>
        </w:rPr>
      </w:pPr>
      <w:bookmarkStart w:id="3" w:name="_GoBack"/>
      <w:bookmarkEnd w:id="3"/>
    </w:p>
    <w:sectPr w:rsidR="00952FA6"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D0" w:rsidRDefault="004214D0" w:rsidP="003C3604">
      <w:pPr>
        <w:spacing w:after="0" w:line="240" w:lineRule="auto"/>
      </w:pPr>
      <w:r>
        <w:separator/>
      </w:r>
    </w:p>
  </w:endnote>
  <w:endnote w:type="continuationSeparator" w:id="0">
    <w:p w:rsidR="004214D0" w:rsidRDefault="004214D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D0" w:rsidRDefault="004214D0" w:rsidP="003C3604">
      <w:pPr>
        <w:spacing w:after="0" w:line="240" w:lineRule="auto"/>
      </w:pPr>
      <w:r>
        <w:separator/>
      </w:r>
    </w:p>
  </w:footnote>
  <w:footnote w:type="continuationSeparator" w:id="0">
    <w:p w:rsidR="004214D0" w:rsidRDefault="004214D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AA" w:rsidRPr="004304FF" w:rsidRDefault="00B456A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D4448">
      <w:rPr>
        <w:rFonts w:ascii="Times New Roman" w:hAnsi="Times New Roman"/>
        <w:noProof/>
        <w:sz w:val="24"/>
        <w:szCs w:val="24"/>
      </w:rPr>
      <w:t>28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D4448"/>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14D0"/>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C6735"/>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35A7"/>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8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1.by/ru/company/fraud-prote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588DE-86AA-47F1-98D3-5C7FCF4D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7793</Words>
  <Characters>44422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Tatiana</cp:lastModifiedBy>
  <cp:revision>4</cp:revision>
  <cp:lastPrinted>2023-08-11T06:50:00Z</cp:lastPrinted>
  <dcterms:created xsi:type="dcterms:W3CDTF">2023-08-10T11:51:00Z</dcterms:created>
  <dcterms:modified xsi:type="dcterms:W3CDTF">2023-08-11T06:50:00Z</dcterms:modified>
</cp:coreProperties>
</file>